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B2" w:rsidRPr="00262A3E" w:rsidRDefault="007B5EB2" w:rsidP="00262A3E">
      <w:pPr>
        <w:pStyle w:val="Heading3"/>
        <w:rPr>
          <w:rFonts w:ascii="Arial" w:hAnsi="Arial" w:cs="Arial"/>
          <w:u w:val="single"/>
        </w:rPr>
      </w:pPr>
      <w:r w:rsidRPr="00262A3E">
        <w:rPr>
          <w:rFonts w:ascii="Arial" w:hAnsi="Arial" w:cs="Arial"/>
          <w:u w:val="single"/>
        </w:rPr>
        <w:t xml:space="preserve">By Reg. Post Ack. Due </w:t>
      </w:r>
    </w:p>
    <w:p w:rsidR="007B5EB2" w:rsidRPr="00262A3E" w:rsidRDefault="007B5EB2" w:rsidP="00262A3E">
      <w:pPr>
        <w:jc w:val="both"/>
        <w:rPr>
          <w:rFonts w:ascii="Arial" w:hAnsi="Arial" w:cs="Arial"/>
          <w:sz w:val="24"/>
          <w:szCs w:val="24"/>
        </w:rPr>
      </w:pPr>
    </w:p>
    <w:p w:rsidR="007B5EB2" w:rsidRPr="00262A3E" w:rsidRDefault="007B5EB2" w:rsidP="00262A3E">
      <w:pPr>
        <w:widowControl w:val="0"/>
        <w:jc w:val="center"/>
        <w:rPr>
          <w:rFonts w:ascii="Arial" w:hAnsi="Arial" w:cs="Arial"/>
          <w:b/>
          <w:bCs/>
          <w:snapToGrid w:val="0"/>
          <w:sz w:val="24"/>
          <w:szCs w:val="24"/>
          <w:u w:val="single"/>
        </w:rPr>
      </w:pPr>
      <w:r w:rsidRPr="00262A3E">
        <w:rPr>
          <w:rFonts w:ascii="Arial" w:hAnsi="Arial" w:cs="Arial"/>
          <w:b/>
          <w:bCs/>
          <w:snapToGrid w:val="0"/>
          <w:sz w:val="24"/>
          <w:szCs w:val="24"/>
          <w:u w:val="single"/>
        </w:rPr>
        <w:t>TRANSMISSION CORPORATION OF ANDHRA PRADESH LIMITED</w:t>
      </w:r>
    </w:p>
    <w:p w:rsidR="007B5EB2" w:rsidRPr="00262A3E" w:rsidRDefault="007B5EB2" w:rsidP="00262A3E">
      <w:pPr>
        <w:spacing w:after="0" w:line="240" w:lineRule="auto"/>
        <w:rPr>
          <w:rFonts w:ascii="Arial" w:hAnsi="Arial" w:cs="Arial"/>
          <w:sz w:val="24"/>
          <w:szCs w:val="24"/>
        </w:rPr>
      </w:pPr>
      <w:r w:rsidRPr="00262A3E">
        <w:rPr>
          <w:rFonts w:ascii="Arial" w:hAnsi="Arial" w:cs="Arial"/>
          <w:sz w:val="24"/>
          <w:szCs w:val="24"/>
        </w:rPr>
        <w:t>From</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To </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r w:rsidRPr="00262A3E">
        <w:rPr>
          <w:rFonts w:ascii="Arial" w:hAnsi="Arial" w:cs="Arial"/>
          <w:sz w:val="24"/>
          <w:szCs w:val="24"/>
        </w:rPr>
        <w:tab/>
        <w:t xml:space="preserve">    Chief Engineer,</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M/s. Blue wave IT Solutions India </w:t>
      </w:r>
      <w:proofErr w:type="spellStart"/>
      <w:r w:rsidRPr="00262A3E">
        <w:rPr>
          <w:rFonts w:ascii="Arial" w:hAnsi="Arial" w:cs="Arial"/>
          <w:sz w:val="24"/>
          <w:szCs w:val="24"/>
        </w:rPr>
        <w:t>Pvt</w:t>
      </w:r>
      <w:proofErr w:type="spellEnd"/>
      <w:r w:rsidRPr="00262A3E">
        <w:rPr>
          <w:rFonts w:ascii="Arial" w:hAnsi="Arial" w:cs="Arial"/>
          <w:sz w:val="24"/>
          <w:szCs w:val="24"/>
        </w:rPr>
        <w:t xml:space="preserve"> Ltd.,</w:t>
      </w:r>
    </w:p>
    <w:p w:rsidR="007B5EB2" w:rsidRPr="00262A3E" w:rsidRDefault="007B5EB2" w:rsidP="00262A3E">
      <w:pPr>
        <w:spacing w:after="0" w:line="240" w:lineRule="auto"/>
        <w:rPr>
          <w:rFonts w:ascii="Arial" w:hAnsi="Arial" w:cs="Arial"/>
          <w:sz w:val="24"/>
          <w:szCs w:val="24"/>
        </w:rPr>
      </w:pPr>
      <w:r w:rsidRPr="00262A3E">
        <w:rPr>
          <w:rFonts w:ascii="Arial" w:hAnsi="Arial" w:cs="Arial"/>
          <w:sz w:val="24"/>
          <w:szCs w:val="24"/>
        </w:rPr>
        <w:t>EA</w:t>
      </w:r>
      <w:proofErr w:type="gramStart"/>
      <w:r w:rsidRPr="00262A3E">
        <w:rPr>
          <w:rFonts w:ascii="Arial" w:hAnsi="Arial" w:cs="Arial"/>
          <w:sz w:val="24"/>
          <w:szCs w:val="24"/>
        </w:rPr>
        <w:t>,O,RE</w:t>
      </w:r>
      <w:proofErr w:type="gramEnd"/>
      <w:r w:rsidRPr="00262A3E">
        <w:rPr>
          <w:rFonts w:ascii="Arial" w:hAnsi="Arial" w:cs="Arial"/>
          <w:sz w:val="24"/>
          <w:szCs w:val="24"/>
        </w:rPr>
        <w:t xml:space="preserve"> &amp; IT,                                                #1-8-229/6/1, Flat No.201,2</w:t>
      </w:r>
      <w:r w:rsidRPr="00262A3E">
        <w:rPr>
          <w:rFonts w:ascii="Arial" w:hAnsi="Arial" w:cs="Arial"/>
          <w:sz w:val="24"/>
          <w:szCs w:val="24"/>
          <w:vertAlign w:val="superscript"/>
        </w:rPr>
        <w:t>nd</w:t>
      </w:r>
      <w:r w:rsidRPr="00262A3E">
        <w:rPr>
          <w:rFonts w:ascii="Arial" w:hAnsi="Arial" w:cs="Arial"/>
          <w:sz w:val="24"/>
          <w:szCs w:val="24"/>
        </w:rPr>
        <w:t xml:space="preserve"> Floor,</w:t>
      </w:r>
    </w:p>
    <w:p w:rsidR="007B5EB2" w:rsidRPr="00262A3E" w:rsidRDefault="007B5EB2" w:rsidP="00262A3E">
      <w:pPr>
        <w:spacing w:after="0" w:line="240" w:lineRule="auto"/>
        <w:rPr>
          <w:rFonts w:ascii="Arial" w:hAnsi="Arial" w:cs="Arial"/>
          <w:sz w:val="24"/>
          <w:szCs w:val="24"/>
        </w:rPr>
      </w:pPr>
      <w:r w:rsidRPr="00262A3E">
        <w:rPr>
          <w:rFonts w:ascii="Arial" w:hAnsi="Arial" w:cs="Arial"/>
          <w:sz w:val="24"/>
          <w:szCs w:val="24"/>
        </w:rPr>
        <w:t>Room no 207, ‘B’ Block</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proofErr w:type="spellStart"/>
      <w:r w:rsidRPr="00262A3E">
        <w:rPr>
          <w:rFonts w:ascii="Arial" w:hAnsi="Arial" w:cs="Arial"/>
          <w:sz w:val="24"/>
          <w:szCs w:val="24"/>
        </w:rPr>
        <w:t>Hari</w:t>
      </w:r>
      <w:proofErr w:type="spellEnd"/>
      <w:r w:rsidRPr="00262A3E">
        <w:rPr>
          <w:rFonts w:ascii="Arial" w:hAnsi="Arial" w:cs="Arial"/>
          <w:sz w:val="24"/>
          <w:szCs w:val="24"/>
        </w:rPr>
        <w:t xml:space="preserve"> Om Building, </w:t>
      </w:r>
      <w:proofErr w:type="spellStart"/>
      <w:r w:rsidRPr="00262A3E">
        <w:rPr>
          <w:rFonts w:ascii="Arial" w:hAnsi="Arial" w:cs="Arial"/>
          <w:sz w:val="24"/>
          <w:szCs w:val="24"/>
        </w:rPr>
        <w:t>Opp.Heritage</w:t>
      </w:r>
      <w:proofErr w:type="spellEnd"/>
      <w:r w:rsidRPr="00262A3E">
        <w:rPr>
          <w:rFonts w:ascii="Arial" w:hAnsi="Arial" w:cs="Arial"/>
          <w:sz w:val="24"/>
          <w:szCs w:val="24"/>
        </w:rPr>
        <w:t xml:space="preserve"> fresh, </w:t>
      </w:r>
    </w:p>
    <w:p w:rsidR="007B5EB2" w:rsidRPr="00262A3E" w:rsidRDefault="007B5EB2" w:rsidP="00262A3E">
      <w:pPr>
        <w:spacing w:after="0" w:line="240" w:lineRule="auto"/>
        <w:rPr>
          <w:rFonts w:ascii="Arial" w:hAnsi="Arial" w:cs="Arial"/>
          <w:sz w:val="24"/>
          <w:szCs w:val="24"/>
        </w:rPr>
      </w:pPr>
      <w:proofErr w:type="spellStart"/>
      <w:r w:rsidRPr="00262A3E">
        <w:rPr>
          <w:rFonts w:ascii="Arial" w:hAnsi="Arial" w:cs="Arial"/>
          <w:sz w:val="24"/>
          <w:szCs w:val="24"/>
        </w:rPr>
        <w:t>APTRANSCO</w:t>
      </w:r>
      <w:proofErr w:type="gramStart"/>
      <w:r w:rsidRPr="00262A3E">
        <w:rPr>
          <w:rFonts w:ascii="Arial" w:hAnsi="Arial" w:cs="Arial"/>
          <w:sz w:val="24"/>
          <w:szCs w:val="24"/>
        </w:rPr>
        <w:t>,Vidyut</w:t>
      </w:r>
      <w:proofErr w:type="spellEnd"/>
      <w:proofErr w:type="gramEnd"/>
      <w:r w:rsidRPr="00262A3E">
        <w:rPr>
          <w:rFonts w:ascii="Arial" w:hAnsi="Arial" w:cs="Arial"/>
          <w:sz w:val="24"/>
          <w:szCs w:val="24"/>
        </w:rPr>
        <w:t xml:space="preserve"> </w:t>
      </w:r>
      <w:proofErr w:type="spellStart"/>
      <w:r w:rsidRPr="00262A3E">
        <w:rPr>
          <w:rFonts w:ascii="Arial" w:hAnsi="Arial" w:cs="Arial"/>
          <w:sz w:val="24"/>
          <w:szCs w:val="24"/>
        </w:rPr>
        <w:t>Soudha</w:t>
      </w:r>
      <w:proofErr w:type="spellEnd"/>
      <w:r w:rsidRPr="00262A3E">
        <w:rPr>
          <w:rFonts w:ascii="Arial" w:hAnsi="Arial" w:cs="Arial"/>
          <w:sz w:val="24"/>
          <w:szCs w:val="24"/>
        </w:rPr>
        <w:t>,</w:t>
      </w:r>
      <w:r w:rsidRPr="00262A3E">
        <w:rPr>
          <w:rFonts w:ascii="Arial" w:hAnsi="Arial" w:cs="Arial"/>
          <w:sz w:val="24"/>
          <w:szCs w:val="24"/>
        </w:rPr>
        <w:tab/>
        <w:t xml:space="preserve">                  Sindhi Colony, PG Road,</w:t>
      </w:r>
    </w:p>
    <w:p w:rsidR="007B5EB2" w:rsidRPr="00262A3E" w:rsidRDefault="007B5EB2" w:rsidP="00262A3E">
      <w:pPr>
        <w:spacing w:after="0" w:line="240" w:lineRule="auto"/>
        <w:ind w:right="-720"/>
        <w:jc w:val="both"/>
        <w:rPr>
          <w:rFonts w:ascii="Arial" w:hAnsi="Arial" w:cs="Arial"/>
          <w:sz w:val="24"/>
          <w:szCs w:val="24"/>
        </w:rPr>
      </w:pPr>
      <w:proofErr w:type="gramStart"/>
      <w:r w:rsidRPr="00262A3E">
        <w:rPr>
          <w:rFonts w:ascii="Arial" w:hAnsi="Arial" w:cs="Arial"/>
          <w:sz w:val="24"/>
          <w:szCs w:val="24"/>
        </w:rPr>
        <w:t>Hyderabad-82.</w:t>
      </w:r>
      <w:proofErr w:type="gramEnd"/>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proofErr w:type="spellStart"/>
      <w:r w:rsidRPr="00262A3E">
        <w:rPr>
          <w:rFonts w:ascii="Arial" w:hAnsi="Arial" w:cs="Arial"/>
          <w:sz w:val="24"/>
          <w:szCs w:val="24"/>
        </w:rPr>
        <w:t>Secunderabad</w:t>
      </w:r>
      <w:proofErr w:type="spellEnd"/>
      <w:r w:rsidRPr="00262A3E">
        <w:rPr>
          <w:rFonts w:ascii="Arial" w:hAnsi="Arial" w:cs="Arial"/>
          <w:sz w:val="24"/>
          <w:szCs w:val="24"/>
        </w:rPr>
        <w:t xml:space="preserve"> -500003</w:t>
      </w:r>
    </w:p>
    <w:p w:rsidR="007B5EB2" w:rsidRPr="00262A3E" w:rsidRDefault="007B5EB2" w:rsidP="00262A3E">
      <w:pPr>
        <w:spacing w:after="0" w:line="240" w:lineRule="auto"/>
        <w:jc w:val="both"/>
        <w:rPr>
          <w:rFonts w:ascii="Arial" w:hAnsi="Arial" w:cs="Arial"/>
          <w:sz w:val="24"/>
          <w:szCs w:val="24"/>
        </w:rPr>
      </w:pPr>
      <w:r w:rsidRPr="00262A3E">
        <w:rPr>
          <w:rFonts w:ascii="Arial" w:hAnsi="Arial" w:cs="Arial"/>
          <w:sz w:val="24"/>
          <w:szCs w:val="24"/>
        </w:rPr>
        <w:t xml:space="preserve">                             </w:t>
      </w:r>
      <w:r w:rsidRPr="00262A3E">
        <w:rPr>
          <w:rFonts w:ascii="Arial" w:hAnsi="Arial" w:cs="Arial"/>
          <w:sz w:val="24"/>
          <w:szCs w:val="24"/>
        </w:rPr>
        <w:tab/>
        <w:t xml:space="preserve">                </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r w:rsidRPr="00262A3E">
        <w:rPr>
          <w:rFonts w:ascii="Arial" w:hAnsi="Arial" w:cs="Arial"/>
          <w:sz w:val="24"/>
          <w:szCs w:val="24"/>
        </w:rPr>
        <w:tab/>
      </w:r>
    </w:p>
    <w:p w:rsidR="007B5EB2" w:rsidRPr="00262A3E" w:rsidRDefault="007B5EB2" w:rsidP="00262A3E">
      <w:pPr>
        <w:pStyle w:val="Heading5"/>
        <w:jc w:val="left"/>
        <w:rPr>
          <w:rFonts w:ascii="Arial" w:hAnsi="Arial" w:cs="Arial"/>
          <w:u w:val="single"/>
          <w:lang w:val="pt-BR"/>
        </w:rPr>
      </w:pPr>
      <w:proofErr w:type="spellStart"/>
      <w:r w:rsidRPr="00262A3E">
        <w:rPr>
          <w:rFonts w:ascii="Arial" w:hAnsi="Arial" w:cs="Arial"/>
          <w:u w:val="single"/>
        </w:rPr>
        <w:t>P.O.No</w:t>
      </w:r>
      <w:proofErr w:type="spellEnd"/>
      <w:r w:rsidRPr="00262A3E">
        <w:rPr>
          <w:rFonts w:ascii="Arial" w:hAnsi="Arial" w:cs="Arial"/>
          <w:u w:val="single"/>
        </w:rPr>
        <w:t xml:space="preserve">. </w:t>
      </w:r>
      <w:r>
        <w:rPr>
          <w:rFonts w:ascii="Arial" w:hAnsi="Arial" w:cs="Arial"/>
          <w:u w:val="single"/>
        </w:rPr>
        <w:t xml:space="preserve">RT- </w:t>
      </w:r>
      <w:r w:rsidR="000345C1">
        <w:rPr>
          <w:rFonts w:ascii="Arial" w:hAnsi="Arial" w:cs="Arial"/>
          <w:u w:val="single"/>
        </w:rPr>
        <w:t>189</w:t>
      </w:r>
      <w:r>
        <w:rPr>
          <w:rFonts w:ascii="Arial" w:hAnsi="Arial" w:cs="Arial"/>
          <w:u w:val="single"/>
        </w:rPr>
        <w:t xml:space="preserve"> /</w:t>
      </w:r>
      <w:r w:rsidRPr="00262A3E">
        <w:rPr>
          <w:rFonts w:ascii="Arial" w:hAnsi="Arial" w:cs="Arial"/>
          <w:u w:val="single"/>
        </w:rPr>
        <w:t>CE/,</w:t>
      </w:r>
      <w:proofErr w:type="spellStart"/>
      <w:r w:rsidRPr="00262A3E">
        <w:rPr>
          <w:rFonts w:ascii="Arial" w:hAnsi="Arial" w:cs="Arial"/>
          <w:u w:val="single"/>
        </w:rPr>
        <w:t>EA,Opn,RAPDRP&amp;IT</w:t>
      </w:r>
      <w:proofErr w:type="spellEnd"/>
      <w:r w:rsidRPr="00262A3E">
        <w:rPr>
          <w:rFonts w:ascii="Arial" w:hAnsi="Arial" w:cs="Arial"/>
          <w:u w:val="single"/>
        </w:rPr>
        <w:t>/</w:t>
      </w:r>
      <w:r w:rsidRPr="00262A3E">
        <w:rPr>
          <w:rFonts w:ascii="Arial" w:hAnsi="Arial" w:cs="Arial"/>
          <w:b/>
          <w:bCs/>
          <w:u w:val="single"/>
          <w:lang w:val="pt-BR"/>
        </w:rPr>
        <w:t xml:space="preserve"> </w:t>
      </w:r>
      <w:r w:rsidRPr="00262A3E">
        <w:rPr>
          <w:rFonts w:ascii="Arial" w:hAnsi="Arial" w:cs="Arial"/>
          <w:u w:val="single"/>
          <w:lang w:val="pt-BR"/>
        </w:rPr>
        <w:t>DE/IT-2/ADE-7/F.Cyberoam</w:t>
      </w:r>
      <w:r>
        <w:rPr>
          <w:rFonts w:ascii="Arial" w:hAnsi="Arial" w:cs="Arial"/>
          <w:u w:val="single"/>
          <w:lang w:val="pt-BR"/>
        </w:rPr>
        <w:t>/IT-</w:t>
      </w:r>
      <w:r w:rsidR="000345C1">
        <w:rPr>
          <w:rFonts w:ascii="Arial" w:hAnsi="Arial" w:cs="Arial"/>
          <w:u w:val="single"/>
          <w:lang w:val="pt-BR"/>
        </w:rPr>
        <w:t>14</w:t>
      </w:r>
      <w:r>
        <w:rPr>
          <w:rFonts w:ascii="Arial" w:hAnsi="Arial" w:cs="Arial"/>
          <w:u w:val="single"/>
          <w:lang w:val="pt-BR"/>
        </w:rPr>
        <w:t xml:space="preserve"> /13,</w:t>
      </w:r>
      <w:r w:rsidR="000345C1">
        <w:rPr>
          <w:rFonts w:ascii="Arial" w:hAnsi="Arial" w:cs="Arial"/>
          <w:u w:val="single"/>
          <w:lang w:val="pt-BR"/>
        </w:rPr>
        <w:t xml:space="preserve">  </w:t>
      </w:r>
      <w:r w:rsidRPr="00262A3E">
        <w:rPr>
          <w:rFonts w:ascii="Arial" w:hAnsi="Arial" w:cs="Arial"/>
          <w:u w:val="single"/>
          <w:lang w:val="pt-BR"/>
        </w:rPr>
        <w:t xml:space="preserve">   </w:t>
      </w:r>
      <w:proofErr w:type="spellStart"/>
      <w:r w:rsidRPr="00262A3E">
        <w:rPr>
          <w:rFonts w:ascii="Arial" w:hAnsi="Arial" w:cs="Arial"/>
          <w:u w:val="single"/>
        </w:rPr>
        <w:t>dt</w:t>
      </w:r>
      <w:proofErr w:type="spellEnd"/>
      <w:r w:rsidRPr="00262A3E">
        <w:rPr>
          <w:rFonts w:ascii="Arial" w:hAnsi="Arial" w:cs="Arial"/>
          <w:u w:val="single"/>
        </w:rPr>
        <w:t xml:space="preserve">: </w:t>
      </w:r>
      <w:r w:rsidR="000345C1">
        <w:rPr>
          <w:rFonts w:ascii="Arial" w:hAnsi="Arial" w:cs="Arial"/>
          <w:u w:val="single"/>
        </w:rPr>
        <w:t>12</w:t>
      </w:r>
      <w:r w:rsidRPr="00262A3E">
        <w:rPr>
          <w:rFonts w:ascii="Arial" w:hAnsi="Arial" w:cs="Arial"/>
          <w:u w:val="single"/>
        </w:rPr>
        <w:t xml:space="preserve"> .12.2013</w:t>
      </w:r>
    </w:p>
    <w:p w:rsidR="007B5EB2" w:rsidRPr="00262A3E" w:rsidRDefault="007B5EB2" w:rsidP="00262A3E">
      <w:pPr>
        <w:widowControl w:val="0"/>
        <w:spacing w:after="0" w:line="240" w:lineRule="auto"/>
        <w:jc w:val="both"/>
        <w:rPr>
          <w:rFonts w:ascii="Arial" w:hAnsi="Arial" w:cs="Arial"/>
          <w:snapToGrid w:val="0"/>
          <w:sz w:val="24"/>
          <w:szCs w:val="24"/>
        </w:rPr>
      </w:pPr>
    </w:p>
    <w:p w:rsidR="007B5EB2" w:rsidRPr="00262A3E" w:rsidRDefault="007B5EB2" w:rsidP="00262A3E">
      <w:pPr>
        <w:widowControl w:val="0"/>
        <w:spacing w:after="0" w:line="240" w:lineRule="auto"/>
        <w:jc w:val="both"/>
        <w:rPr>
          <w:rFonts w:ascii="Arial" w:hAnsi="Arial" w:cs="Arial"/>
          <w:snapToGrid w:val="0"/>
          <w:sz w:val="24"/>
          <w:szCs w:val="24"/>
        </w:rPr>
      </w:pPr>
      <w:r w:rsidRPr="00262A3E">
        <w:rPr>
          <w:rFonts w:ascii="Arial" w:hAnsi="Arial" w:cs="Arial"/>
          <w:snapToGrid w:val="0"/>
          <w:sz w:val="24"/>
          <w:szCs w:val="24"/>
        </w:rPr>
        <w:t>Dear Sir,</w:t>
      </w:r>
    </w:p>
    <w:p w:rsidR="007B5EB2" w:rsidRPr="00262A3E" w:rsidRDefault="007B5EB2" w:rsidP="00262A3E">
      <w:pPr>
        <w:widowControl w:val="0"/>
        <w:spacing w:after="0" w:line="240" w:lineRule="auto"/>
        <w:jc w:val="both"/>
        <w:rPr>
          <w:rFonts w:ascii="Arial" w:hAnsi="Arial" w:cs="Arial"/>
          <w:sz w:val="24"/>
          <w:szCs w:val="24"/>
        </w:rPr>
      </w:pPr>
      <w:r w:rsidRPr="00262A3E">
        <w:rPr>
          <w:rFonts w:ascii="Arial" w:hAnsi="Arial" w:cs="Arial"/>
          <w:snapToGrid w:val="0"/>
          <w:sz w:val="24"/>
          <w:szCs w:val="24"/>
        </w:rPr>
        <w:t xml:space="preserve"> </w:t>
      </w:r>
    </w:p>
    <w:p w:rsidR="007B5EB2" w:rsidRDefault="007B5EB2" w:rsidP="00262A3E">
      <w:pPr>
        <w:pStyle w:val="BodyText"/>
        <w:spacing w:after="0"/>
        <w:ind w:left="547" w:hanging="547"/>
        <w:jc w:val="both"/>
        <w:rPr>
          <w:rFonts w:ascii="Arial" w:hAnsi="Arial" w:cs="Arial"/>
        </w:rPr>
      </w:pPr>
      <w:r w:rsidRPr="00316022">
        <w:rPr>
          <w:rFonts w:ascii="Arial" w:hAnsi="Arial" w:cs="Arial"/>
        </w:rPr>
        <w:t>Sub:</w:t>
      </w:r>
      <w:r w:rsidRPr="00262A3E">
        <w:rPr>
          <w:rFonts w:ascii="Arial" w:hAnsi="Arial" w:cs="Arial"/>
        </w:rPr>
        <w:t xml:space="preserve"> </w:t>
      </w:r>
      <w:r>
        <w:rPr>
          <w:rFonts w:ascii="Arial" w:hAnsi="Arial" w:cs="Arial"/>
        </w:rPr>
        <w:t xml:space="preserve"> </w:t>
      </w:r>
      <w:r w:rsidRPr="00262A3E">
        <w:rPr>
          <w:rFonts w:ascii="Arial" w:hAnsi="Arial" w:cs="Arial"/>
        </w:rPr>
        <w:t xml:space="preserve">APTRANSCO – </w:t>
      </w:r>
      <w:proofErr w:type="spellStart"/>
      <w:proofErr w:type="gramStart"/>
      <w:r w:rsidRPr="00262A3E">
        <w:rPr>
          <w:rFonts w:ascii="Arial" w:hAnsi="Arial" w:cs="Arial"/>
        </w:rPr>
        <w:t>Cyberoam</w:t>
      </w:r>
      <w:proofErr w:type="spellEnd"/>
      <w:r w:rsidRPr="00262A3E">
        <w:rPr>
          <w:rFonts w:ascii="Arial" w:hAnsi="Arial" w:cs="Arial"/>
        </w:rPr>
        <w:t xml:space="preserve">  CR</w:t>
      </w:r>
      <w:proofErr w:type="gramEnd"/>
      <w:r w:rsidRPr="00262A3E">
        <w:rPr>
          <w:rFonts w:ascii="Arial" w:hAnsi="Arial" w:cs="Arial"/>
        </w:rPr>
        <w:t xml:space="preserve"> -  300i  renewal for 1 year support   from     </w:t>
      </w:r>
      <w:r>
        <w:rPr>
          <w:rFonts w:ascii="Arial" w:hAnsi="Arial" w:cs="Arial"/>
        </w:rPr>
        <w:t xml:space="preserve">       </w:t>
      </w:r>
    </w:p>
    <w:p w:rsidR="007B5EB2" w:rsidRDefault="007B5EB2" w:rsidP="009D3403">
      <w:pPr>
        <w:pStyle w:val="BodyText"/>
        <w:spacing w:after="0"/>
        <w:ind w:left="547"/>
        <w:jc w:val="both"/>
        <w:rPr>
          <w:rFonts w:ascii="Arial" w:hAnsi="Arial" w:cs="Arial"/>
        </w:rPr>
      </w:pPr>
      <w:r>
        <w:rPr>
          <w:rFonts w:ascii="Arial" w:hAnsi="Arial" w:cs="Arial"/>
        </w:rPr>
        <w:t xml:space="preserve">  </w:t>
      </w:r>
      <w:r w:rsidRPr="00262A3E">
        <w:rPr>
          <w:rFonts w:ascii="Arial" w:hAnsi="Arial" w:cs="Arial"/>
        </w:rPr>
        <w:t>20-11-</w:t>
      </w:r>
      <w:proofErr w:type="gramStart"/>
      <w:r w:rsidRPr="00262A3E">
        <w:rPr>
          <w:rFonts w:ascii="Arial" w:hAnsi="Arial" w:cs="Arial"/>
        </w:rPr>
        <w:t xml:space="preserve">2013 </w:t>
      </w:r>
      <w:r>
        <w:rPr>
          <w:rFonts w:ascii="Arial" w:hAnsi="Arial" w:cs="Arial"/>
        </w:rPr>
        <w:t xml:space="preserve"> </w:t>
      </w:r>
      <w:r w:rsidRPr="00262A3E">
        <w:rPr>
          <w:rFonts w:ascii="Arial" w:hAnsi="Arial" w:cs="Arial"/>
        </w:rPr>
        <w:t>at</w:t>
      </w:r>
      <w:proofErr w:type="gramEnd"/>
      <w:r w:rsidRPr="00262A3E">
        <w:rPr>
          <w:rFonts w:ascii="Arial" w:hAnsi="Arial" w:cs="Arial"/>
        </w:rPr>
        <w:t xml:space="preserve">  </w:t>
      </w:r>
      <w:proofErr w:type="spellStart"/>
      <w:r w:rsidRPr="00262A3E">
        <w:rPr>
          <w:rFonts w:ascii="Arial" w:hAnsi="Arial" w:cs="Arial"/>
        </w:rPr>
        <w:t>A.P.Transco</w:t>
      </w:r>
      <w:proofErr w:type="spellEnd"/>
      <w:r w:rsidRPr="00262A3E">
        <w:rPr>
          <w:rFonts w:ascii="Arial" w:hAnsi="Arial" w:cs="Arial"/>
        </w:rPr>
        <w:t xml:space="preserve">, </w:t>
      </w:r>
      <w:proofErr w:type="spellStart"/>
      <w:r w:rsidRPr="00262A3E">
        <w:rPr>
          <w:rFonts w:ascii="Arial" w:hAnsi="Arial" w:cs="Arial"/>
        </w:rPr>
        <w:t>Vidyut</w:t>
      </w:r>
      <w:proofErr w:type="spellEnd"/>
      <w:r w:rsidRPr="00262A3E">
        <w:rPr>
          <w:rFonts w:ascii="Arial" w:hAnsi="Arial" w:cs="Arial"/>
        </w:rPr>
        <w:t xml:space="preserve"> </w:t>
      </w:r>
      <w:proofErr w:type="spellStart"/>
      <w:r w:rsidRPr="00262A3E">
        <w:rPr>
          <w:rFonts w:ascii="Arial" w:hAnsi="Arial" w:cs="Arial"/>
        </w:rPr>
        <w:t>Soudha</w:t>
      </w:r>
      <w:proofErr w:type="spellEnd"/>
      <w:r w:rsidRPr="00262A3E">
        <w:rPr>
          <w:rFonts w:ascii="Arial" w:hAnsi="Arial" w:cs="Arial"/>
        </w:rPr>
        <w:t xml:space="preserve">, Hyderabad - Purchase  Order – </w:t>
      </w:r>
      <w:r>
        <w:rPr>
          <w:rFonts w:ascii="Arial" w:hAnsi="Arial" w:cs="Arial"/>
        </w:rPr>
        <w:t xml:space="preserve">   </w:t>
      </w:r>
    </w:p>
    <w:p w:rsidR="007B5EB2" w:rsidRPr="00262A3E" w:rsidRDefault="007B5EB2" w:rsidP="009D3403">
      <w:pPr>
        <w:pStyle w:val="BodyText"/>
        <w:spacing w:after="0"/>
        <w:ind w:left="547"/>
        <w:jc w:val="both"/>
        <w:rPr>
          <w:rFonts w:ascii="Arial" w:hAnsi="Arial" w:cs="Arial"/>
        </w:rPr>
      </w:pPr>
      <w:r>
        <w:rPr>
          <w:rFonts w:ascii="Arial" w:hAnsi="Arial" w:cs="Arial"/>
        </w:rPr>
        <w:t xml:space="preserve">  </w:t>
      </w:r>
      <w:proofErr w:type="gramStart"/>
      <w:r w:rsidRPr="00262A3E">
        <w:rPr>
          <w:rFonts w:ascii="Arial" w:hAnsi="Arial" w:cs="Arial"/>
        </w:rPr>
        <w:t>Issued - Reg.</w:t>
      </w:r>
      <w:proofErr w:type="gramEnd"/>
    </w:p>
    <w:p w:rsidR="007B5EB2" w:rsidRPr="00262A3E" w:rsidRDefault="007B5EB2" w:rsidP="004805B8">
      <w:pPr>
        <w:pStyle w:val="Header"/>
        <w:tabs>
          <w:tab w:val="left" w:pos="2040"/>
        </w:tabs>
        <w:rPr>
          <w:rFonts w:ascii="Arial" w:hAnsi="Arial" w:cs="Arial"/>
          <w:sz w:val="24"/>
          <w:szCs w:val="24"/>
        </w:rPr>
      </w:pPr>
      <w:r w:rsidRPr="00316022">
        <w:rPr>
          <w:rFonts w:ascii="Arial" w:hAnsi="Arial" w:cs="Arial"/>
          <w:sz w:val="24"/>
          <w:szCs w:val="24"/>
        </w:rPr>
        <w:t>Ref:</w:t>
      </w:r>
      <w:r w:rsidRPr="00262A3E">
        <w:rPr>
          <w:rFonts w:ascii="Arial" w:hAnsi="Arial" w:cs="Arial"/>
          <w:b/>
          <w:bCs/>
          <w:sz w:val="24"/>
          <w:szCs w:val="24"/>
        </w:rPr>
        <w:t xml:space="preserve">   </w:t>
      </w:r>
      <w:r w:rsidRPr="00262A3E">
        <w:rPr>
          <w:rFonts w:ascii="Arial" w:hAnsi="Arial" w:cs="Arial"/>
          <w:sz w:val="24"/>
          <w:szCs w:val="24"/>
        </w:rPr>
        <w:t>1. Offer of M/s</w:t>
      </w:r>
      <w:r>
        <w:rPr>
          <w:rFonts w:ascii="Arial" w:hAnsi="Arial" w:cs="Arial"/>
          <w:sz w:val="24"/>
          <w:szCs w:val="24"/>
        </w:rPr>
        <w:t>.</w:t>
      </w:r>
      <w:r w:rsidRPr="00262A3E">
        <w:rPr>
          <w:rFonts w:ascii="Arial" w:hAnsi="Arial" w:cs="Arial"/>
          <w:sz w:val="24"/>
          <w:szCs w:val="24"/>
        </w:rPr>
        <w:t xml:space="preserve"> Blue wave IT Solutions India </w:t>
      </w:r>
      <w:proofErr w:type="spellStart"/>
      <w:r w:rsidRPr="00262A3E">
        <w:rPr>
          <w:rFonts w:ascii="Arial" w:hAnsi="Arial" w:cs="Arial"/>
          <w:sz w:val="24"/>
          <w:szCs w:val="24"/>
        </w:rPr>
        <w:t>Pvt</w:t>
      </w:r>
      <w:proofErr w:type="spellEnd"/>
      <w:r w:rsidRPr="00262A3E">
        <w:rPr>
          <w:rFonts w:ascii="Arial" w:hAnsi="Arial" w:cs="Arial"/>
          <w:sz w:val="24"/>
          <w:szCs w:val="24"/>
        </w:rPr>
        <w:t xml:space="preserve"> Ltd., </w:t>
      </w:r>
      <w:proofErr w:type="spellStart"/>
      <w:r w:rsidRPr="00262A3E">
        <w:rPr>
          <w:rFonts w:ascii="Arial" w:hAnsi="Arial" w:cs="Arial"/>
          <w:sz w:val="24"/>
          <w:szCs w:val="24"/>
        </w:rPr>
        <w:t>Secunderabad</w:t>
      </w:r>
      <w:proofErr w:type="spellEnd"/>
      <w:r w:rsidRPr="00262A3E">
        <w:rPr>
          <w:rFonts w:ascii="Arial" w:hAnsi="Arial" w:cs="Arial"/>
          <w:sz w:val="24"/>
          <w:szCs w:val="24"/>
        </w:rPr>
        <w:t xml:space="preserve">.  </w:t>
      </w:r>
    </w:p>
    <w:p w:rsidR="007B5EB2" w:rsidRPr="00262A3E" w:rsidRDefault="007B5EB2" w:rsidP="00262A3E">
      <w:pPr>
        <w:pStyle w:val="Header"/>
        <w:tabs>
          <w:tab w:val="left" w:pos="2040"/>
        </w:tabs>
        <w:rPr>
          <w:rFonts w:ascii="Arial" w:hAnsi="Arial" w:cs="Arial"/>
          <w:sz w:val="24"/>
          <w:szCs w:val="24"/>
        </w:rPr>
      </w:pPr>
      <w:r w:rsidRPr="00262A3E">
        <w:rPr>
          <w:rFonts w:ascii="Arial" w:hAnsi="Arial" w:cs="Arial"/>
          <w:sz w:val="24"/>
          <w:szCs w:val="24"/>
        </w:rPr>
        <w:t xml:space="preserve">          2. </w:t>
      </w:r>
      <w:proofErr w:type="spellStart"/>
      <w:r w:rsidRPr="00262A3E">
        <w:rPr>
          <w:rFonts w:ascii="Arial" w:hAnsi="Arial" w:cs="Arial"/>
          <w:sz w:val="24"/>
          <w:szCs w:val="24"/>
        </w:rPr>
        <w:t>Lr.No.CE</w:t>
      </w:r>
      <w:proofErr w:type="spellEnd"/>
      <w:r w:rsidRPr="00262A3E">
        <w:rPr>
          <w:rFonts w:ascii="Arial" w:hAnsi="Arial" w:cs="Arial"/>
          <w:sz w:val="24"/>
          <w:szCs w:val="24"/>
        </w:rPr>
        <w:t>/</w:t>
      </w:r>
      <w:proofErr w:type="spellStart"/>
      <w:r w:rsidRPr="00262A3E">
        <w:rPr>
          <w:rFonts w:ascii="Arial" w:hAnsi="Arial" w:cs="Arial"/>
          <w:sz w:val="24"/>
          <w:szCs w:val="24"/>
        </w:rPr>
        <w:t>RAPDRP,EA,Opn&amp;IT</w:t>
      </w:r>
      <w:proofErr w:type="spellEnd"/>
      <w:r w:rsidRPr="00262A3E">
        <w:rPr>
          <w:rFonts w:ascii="Arial" w:hAnsi="Arial" w:cs="Arial"/>
          <w:sz w:val="24"/>
          <w:szCs w:val="24"/>
        </w:rPr>
        <w:t xml:space="preserve">/DE/IT-2/ADE-7/ </w:t>
      </w:r>
      <w:proofErr w:type="spellStart"/>
      <w:r w:rsidRPr="00262A3E">
        <w:rPr>
          <w:rFonts w:ascii="Arial" w:hAnsi="Arial" w:cs="Arial"/>
          <w:sz w:val="24"/>
          <w:szCs w:val="24"/>
        </w:rPr>
        <w:t>F.Cyberoam</w:t>
      </w:r>
      <w:proofErr w:type="spellEnd"/>
      <w:r w:rsidRPr="00262A3E">
        <w:rPr>
          <w:rFonts w:ascii="Arial" w:hAnsi="Arial" w:cs="Arial"/>
          <w:sz w:val="24"/>
          <w:szCs w:val="24"/>
        </w:rPr>
        <w:t>/D.No.4</w:t>
      </w:r>
      <w:r>
        <w:rPr>
          <w:rFonts w:ascii="Arial" w:hAnsi="Arial" w:cs="Arial"/>
          <w:sz w:val="24"/>
          <w:szCs w:val="24"/>
        </w:rPr>
        <w:t>7</w:t>
      </w:r>
      <w:r w:rsidRPr="00262A3E">
        <w:rPr>
          <w:rFonts w:ascii="Arial" w:hAnsi="Arial" w:cs="Arial"/>
          <w:sz w:val="24"/>
          <w:szCs w:val="24"/>
        </w:rPr>
        <w:t xml:space="preserve">4/13,  </w:t>
      </w:r>
    </w:p>
    <w:p w:rsidR="007B5EB2" w:rsidRDefault="007B5EB2" w:rsidP="00262A3E">
      <w:pPr>
        <w:pStyle w:val="Header"/>
        <w:tabs>
          <w:tab w:val="left" w:pos="2040"/>
        </w:tabs>
        <w:rPr>
          <w:rFonts w:ascii="Arial" w:hAnsi="Arial" w:cs="Arial"/>
          <w:sz w:val="24"/>
          <w:szCs w:val="24"/>
        </w:rPr>
      </w:pPr>
      <w:r w:rsidRPr="00262A3E">
        <w:rPr>
          <w:rFonts w:ascii="Arial" w:hAnsi="Arial" w:cs="Arial"/>
          <w:sz w:val="24"/>
          <w:szCs w:val="24"/>
        </w:rPr>
        <w:t xml:space="preserve">              </w:t>
      </w:r>
      <w:proofErr w:type="gramStart"/>
      <w:r w:rsidRPr="00262A3E">
        <w:rPr>
          <w:rFonts w:ascii="Arial" w:hAnsi="Arial" w:cs="Arial"/>
          <w:sz w:val="24"/>
          <w:szCs w:val="24"/>
        </w:rPr>
        <w:t>Dt.12.11.2013</w:t>
      </w:r>
      <w:r>
        <w:rPr>
          <w:rFonts w:ascii="Arial" w:hAnsi="Arial" w:cs="Arial"/>
          <w:sz w:val="24"/>
          <w:szCs w:val="24"/>
        </w:rPr>
        <w:t>.</w:t>
      </w:r>
      <w:proofErr w:type="gramEnd"/>
    </w:p>
    <w:p w:rsidR="007B5EB2" w:rsidRPr="00262A3E" w:rsidRDefault="007B5EB2" w:rsidP="00262A3E">
      <w:pPr>
        <w:pStyle w:val="Header"/>
        <w:tabs>
          <w:tab w:val="left" w:pos="2040"/>
        </w:tabs>
        <w:rPr>
          <w:rFonts w:ascii="Arial" w:hAnsi="Arial" w:cs="Arial"/>
          <w:sz w:val="24"/>
          <w:szCs w:val="24"/>
        </w:rPr>
      </w:pPr>
      <w:r>
        <w:rPr>
          <w:rFonts w:ascii="Arial" w:hAnsi="Arial" w:cs="Arial"/>
          <w:sz w:val="24"/>
          <w:szCs w:val="24"/>
        </w:rPr>
        <w:t xml:space="preserve">          3. </w:t>
      </w:r>
      <w:proofErr w:type="spellStart"/>
      <w:r>
        <w:rPr>
          <w:rFonts w:ascii="Arial" w:hAnsi="Arial" w:cs="Arial"/>
          <w:sz w:val="24"/>
          <w:szCs w:val="24"/>
        </w:rPr>
        <w:t>Lr</w:t>
      </w:r>
      <w:proofErr w:type="spellEnd"/>
      <w:r>
        <w:rPr>
          <w:rFonts w:ascii="Arial" w:hAnsi="Arial" w:cs="Arial"/>
          <w:sz w:val="24"/>
          <w:szCs w:val="24"/>
        </w:rPr>
        <w:t xml:space="preserve">. Dt.06.12.2013 </w:t>
      </w:r>
      <w:proofErr w:type="gramStart"/>
      <w:r>
        <w:rPr>
          <w:rFonts w:ascii="Arial" w:hAnsi="Arial" w:cs="Arial"/>
          <w:sz w:val="24"/>
          <w:szCs w:val="24"/>
        </w:rPr>
        <w:t xml:space="preserve">of  </w:t>
      </w:r>
      <w:r w:rsidRPr="00262A3E">
        <w:rPr>
          <w:rFonts w:ascii="Arial" w:hAnsi="Arial" w:cs="Arial"/>
          <w:sz w:val="24"/>
          <w:szCs w:val="24"/>
        </w:rPr>
        <w:t>M</w:t>
      </w:r>
      <w:proofErr w:type="gramEnd"/>
      <w:r w:rsidRPr="00262A3E">
        <w:rPr>
          <w:rFonts w:ascii="Arial" w:hAnsi="Arial" w:cs="Arial"/>
          <w:sz w:val="24"/>
          <w:szCs w:val="24"/>
        </w:rPr>
        <w:t>/s</w:t>
      </w:r>
      <w:r>
        <w:rPr>
          <w:rFonts w:ascii="Arial" w:hAnsi="Arial" w:cs="Arial"/>
          <w:sz w:val="24"/>
          <w:szCs w:val="24"/>
        </w:rPr>
        <w:t>.</w:t>
      </w:r>
      <w:r w:rsidRPr="00262A3E">
        <w:rPr>
          <w:rFonts w:ascii="Arial" w:hAnsi="Arial" w:cs="Arial"/>
          <w:sz w:val="24"/>
          <w:szCs w:val="24"/>
        </w:rPr>
        <w:t xml:space="preserve"> Blue wave IT Solutions India </w:t>
      </w:r>
      <w:proofErr w:type="spellStart"/>
      <w:r w:rsidRPr="00262A3E">
        <w:rPr>
          <w:rFonts w:ascii="Arial" w:hAnsi="Arial" w:cs="Arial"/>
          <w:sz w:val="24"/>
          <w:szCs w:val="24"/>
        </w:rPr>
        <w:t>Pvt</w:t>
      </w:r>
      <w:proofErr w:type="spellEnd"/>
      <w:r w:rsidRPr="00262A3E">
        <w:rPr>
          <w:rFonts w:ascii="Arial" w:hAnsi="Arial" w:cs="Arial"/>
          <w:sz w:val="24"/>
          <w:szCs w:val="24"/>
        </w:rPr>
        <w:t xml:space="preserve"> Ltd., </w:t>
      </w:r>
      <w:proofErr w:type="spellStart"/>
      <w:r w:rsidRPr="00262A3E">
        <w:rPr>
          <w:rFonts w:ascii="Arial" w:hAnsi="Arial" w:cs="Arial"/>
          <w:sz w:val="24"/>
          <w:szCs w:val="24"/>
        </w:rPr>
        <w:t>Secunderabad</w:t>
      </w:r>
      <w:proofErr w:type="spellEnd"/>
    </w:p>
    <w:p w:rsidR="007B5EB2" w:rsidRPr="00262A3E" w:rsidRDefault="007B5EB2" w:rsidP="00262A3E">
      <w:pPr>
        <w:tabs>
          <w:tab w:val="left" w:pos="2380"/>
        </w:tabs>
        <w:spacing w:after="0" w:line="240" w:lineRule="auto"/>
        <w:ind w:left="1620" w:hanging="180"/>
        <w:jc w:val="both"/>
        <w:rPr>
          <w:rFonts w:ascii="Arial" w:hAnsi="Arial" w:cs="Arial"/>
          <w:sz w:val="24"/>
          <w:szCs w:val="24"/>
        </w:rPr>
      </w:pPr>
      <w:r w:rsidRPr="00262A3E">
        <w:rPr>
          <w:rFonts w:ascii="Arial" w:hAnsi="Arial" w:cs="Arial"/>
          <w:sz w:val="24"/>
          <w:szCs w:val="24"/>
        </w:rPr>
        <w:t xml:space="preserve">                      </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p>
    <w:p w:rsidR="007B5EB2" w:rsidRPr="00262A3E" w:rsidRDefault="007B5EB2" w:rsidP="00262A3E">
      <w:pPr>
        <w:tabs>
          <w:tab w:val="left" w:pos="2380"/>
        </w:tabs>
        <w:spacing w:after="0" w:line="240" w:lineRule="auto"/>
        <w:ind w:left="1620" w:hanging="180"/>
        <w:rPr>
          <w:rFonts w:ascii="Arial" w:hAnsi="Arial" w:cs="Arial"/>
          <w:sz w:val="24"/>
          <w:szCs w:val="24"/>
        </w:rPr>
      </w:pPr>
      <w:r w:rsidRPr="00262A3E">
        <w:rPr>
          <w:rFonts w:ascii="Arial" w:hAnsi="Arial" w:cs="Arial"/>
          <w:sz w:val="24"/>
          <w:szCs w:val="24"/>
        </w:rPr>
        <w:t xml:space="preserve">                                      </w:t>
      </w:r>
      <w:r w:rsidRPr="00262A3E">
        <w:rPr>
          <w:rFonts w:ascii="Arial" w:hAnsi="Arial" w:cs="Arial"/>
          <w:sz w:val="24"/>
          <w:szCs w:val="24"/>
        </w:rPr>
        <w:tab/>
        <w:t xml:space="preserve">  *******</w:t>
      </w:r>
    </w:p>
    <w:p w:rsidR="007B5EB2" w:rsidRPr="00262A3E" w:rsidRDefault="007B5EB2" w:rsidP="00262A3E">
      <w:pPr>
        <w:tabs>
          <w:tab w:val="left" w:pos="2380"/>
        </w:tabs>
        <w:spacing w:after="0" w:line="240" w:lineRule="auto"/>
        <w:ind w:left="1620" w:hanging="180"/>
        <w:jc w:val="both"/>
        <w:rPr>
          <w:rFonts w:ascii="Arial" w:hAnsi="Arial" w:cs="Arial"/>
          <w:sz w:val="24"/>
          <w:szCs w:val="24"/>
        </w:rPr>
      </w:pPr>
    </w:p>
    <w:p w:rsidR="007B5EB2" w:rsidRDefault="007B5EB2" w:rsidP="00262A3E">
      <w:pPr>
        <w:tabs>
          <w:tab w:val="left" w:pos="2380"/>
        </w:tabs>
        <w:spacing w:after="0" w:line="360" w:lineRule="auto"/>
        <w:ind w:left="720"/>
        <w:jc w:val="both"/>
        <w:rPr>
          <w:rFonts w:ascii="Arial" w:hAnsi="Arial" w:cs="Arial"/>
          <w:sz w:val="24"/>
          <w:szCs w:val="24"/>
        </w:rPr>
      </w:pPr>
      <w:r w:rsidRPr="00262A3E">
        <w:rPr>
          <w:rFonts w:ascii="Arial" w:hAnsi="Arial" w:cs="Arial"/>
          <w:sz w:val="24"/>
          <w:szCs w:val="24"/>
        </w:rPr>
        <w:t xml:space="preserve">I, acting for and on behalf of TRANSMISSION CORPORATION OF ANDHRA </w:t>
      </w:r>
    </w:p>
    <w:p w:rsidR="007B5EB2" w:rsidRPr="00262A3E" w:rsidRDefault="007B5EB2" w:rsidP="004805B8">
      <w:pPr>
        <w:spacing w:after="0" w:line="360" w:lineRule="auto"/>
        <w:ind w:left="720"/>
        <w:jc w:val="both"/>
        <w:rPr>
          <w:rFonts w:ascii="Arial" w:hAnsi="Arial" w:cs="Arial"/>
          <w:sz w:val="24"/>
          <w:szCs w:val="24"/>
        </w:rPr>
      </w:pPr>
      <w:r w:rsidRPr="00262A3E">
        <w:rPr>
          <w:rFonts w:ascii="Arial" w:hAnsi="Arial" w:cs="Arial"/>
          <w:sz w:val="24"/>
          <w:szCs w:val="24"/>
        </w:rPr>
        <w:t xml:space="preserve">PRADESH LTD., (herein after called the "APTRANSCO" or "the purchaser") accept your quotation  cited under ref (1)  for providing </w:t>
      </w:r>
      <w:proofErr w:type="spellStart"/>
      <w:r w:rsidRPr="00262A3E">
        <w:rPr>
          <w:rFonts w:ascii="Arial" w:hAnsi="Arial" w:cs="Arial"/>
          <w:sz w:val="24"/>
          <w:szCs w:val="24"/>
        </w:rPr>
        <w:t>Cyberoam</w:t>
      </w:r>
      <w:proofErr w:type="spellEnd"/>
      <w:r w:rsidRPr="00262A3E">
        <w:rPr>
          <w:rFonts w:ascii="Arial" w:hAnsi="Arial" w:cs="Arial"/>
          <w:sz w:val="24"/>
          <w:szCs w:val="24"/>
        </w:rPr>
        <w:t xml:space="preserve">  CR -  300i   renewal for 1 year support at  </w:t>
      </w:r>
      <w:proofErr w:type="spellStart"/>
      <w:r w:rsidRPr="00262A3E">
        <w:rPr>
          <w:rFonts w:ascii="Arial" w:hAnsi="Arial" w:cs="Arial"/>
          <w:sz w:val="24"/>
          <w:szCs w:val="24"/>
        </w:rPr>
        <w:t>A.P.Transco</w:t>
      </w:r>
      <w:proofErr w:type="spellEnd"/>
      <w:r w:rsidRPr="00262A3E">
        <w:rPr>
          <w:rFonts w:ascii="Arial" w:hAnsi="Arial" w:cs="Arial"/>
          <w:sz w:val="24"/>
          <w:szCs w:val="24"/>
        </w:rPr>
        <w:t xml:space="preserve">, </w:t>
      </w:r>
      <w:proofErr w:type="spellStart"/>
      <w:r w:rsidRPr="00262A3E">
        <w:rPr>
          <w:rFonts w:ascii="Arial" w:hAnsi="Arial" w:cs="Arial"/>
          <w:sz w:val="24"/>
          <w:szCs w:val="24"/>
        </w:rPr>
        <w:t>Vidyut</w:t>
      </w:r>
      <w:proofErr w:type="spellEnd"/>
      <w:r w:rsidRPr="00262A3E">
        <w:rPr>
          <w:rFonts w:ascii="Arial" w:hAnsi="Arial" w:cs="Arial"/>
          <w:sz w:val="24"/>
          <w:szCs w:val="24"/>
        </w:rPr>
        <w:t xml:space="preserve"> </w:t>
      </w:r>
      <w:proofErr w:type="spellStart"/>
      <w:r w:rsidRPr="00262A3E">
        <w:rPr>
          <w:rFonts w:ascii="Arial" w:hAnsi="Arial" w:cs="Arial"/>
          <w:sz w:val="24"/>
          <w:szCs w:val="24"/>
        </w:rPr>
        <w:t>Soudha</w:t>
      </w:r>
      <w:proofErr w:type="spellEnd"/>
      <w:r w:rsidRPr="00262A3E">
        <w:rPr>
          <w:rFonts w:ascii="Arial" w:hAnsi="Arial" w:cs="Arial"/>
          <w:sz w:val="24"/>
          <w:szCs w:val="24"/>
        </w:rPr>
        <w:t>, Hyderabad as detailed under clause (2) below subject to terms and conditions set out in this order.</w:t>
      </w:r>
    </w:p>
    <w:p w:rsidR="007B5EB2" w:rsidRPr="00262A3E" w:rsidRDefault="007B5EB2" w:rsidP="00262A3E">
      <w:pPr>
        <w:tabs>
          <w:tab w:val="left" w:pos="2380"/>
        </w:tabs>
        <w:ind w:left="1620" w:hanging="180"/>
        <w:jc w:val="both"/>
        <w:rPr>
          <w:rFonts w:ascii="Arial" w:hAnsi="Arial" w:cs="Arial"/>
          <w:sz w:val="24"/>
          <w:szCs w:val="24"/>
        </w:rPr>
      </w:pPr>
    </w:p>
    <w:p w:rsidR="007B5EB2" w:rsidRPr="00262A3E" w:rsidRDefault="007B5EB2" w:rsidP="00262A3E">
      <w:pPr>
        <w:pStyle w:val="BodyTextIndent2"/>
        <w:spacing w:line="360" w:lineRule="auto"/>
        <w:rPr>
          <w:rFonts w:ascii="Arial" w:hAnsi="Arial" w:cs="Arial"/>
        </w:rPr>
      </w:pPr>
      <w:r w:rsidRPr="00262A3E">
        <w:rPr>
          <w:rFonts w:ascii="Arial" w:hAnsi="Arial" w:cs="Arial"/>
          <w:b/>
          <w:bCs/>
        </w:rPr>
        <w:t xml:space="preserve"> 1.</w:t>
      </w:r>
      <w:r w:rsidRPr="00262A3E">
        <w:rPr>
          <w:rFonts w:ascii="Arial" w:hAnsi="Arial" w:cs="Arial"/>
          <w:b/>
          <w:bCs/>
        </w:rPr>
        <w:tab/>
        <w:t>SCOPE OF CONTRACT</w:t>
      </w:r>
      <w:proofErr w:type="gramStart"/>
      <w:r w:rsidRPr="00262A3E">
        <w:rPr>
          <w:rFonts w:ascii="Arial" w:hAnsi="Arial" w:cs="Arial"/>
          <w:b/>
          <w:bCs/>
        </w:rPr>
        <w:t>:-</w:t>
      </w:r>
      <w:proofErr w:type="gramEnd"/>
      <w:r w:rsidRPr="00262A3E">
        <w:rPr>
          <w:rFonts w:ascii="Arial" w:hAnsi="Arial" w:cs="Arial"/>
        </w:rPr>
        <w:t xml:space="preserve"> This contract relates to the “Schedule of materials &amp; prices” </w:t>
      </w:r>
      <w:r w:rsidRPr="00262A3E">
        <w:rPr>
          <w:rFonts w:ascii="Arial" w:hAnsi="Arial" w:cs="Arial"/>
          <w:snapToGrid w:val="0"/>
        </w:rPr>
        <w:t>subject to the terms and conditions set out in this order</w:t>
      </w:r>
      <w:r w:rsidRPr="00262A3E">
        <w:rPr>
          <w:rFonts w:ascii="Arial" w:hAnsi="Arial" w:cs="Arial"/>
        </w:rPr>
        <w:t xml:space="preserve"> as detailed under clause (2)  below and covers providing </w:t>
      </w:r>
      <w:proofErr w:type="spellStart"/>
      <w:r w:rsidRPr="00262A3E">
        <w:rPr>
          <w:rFonts w:ascii="Arial" w:hAnsi="Arial" w:cs="Arial"/>
        </w:rPr>
        <w:t>Cyberoam</w:t>
      </w:r>
      <w:proofErr w:type="spellEnd"/>
      <w:r w:rsidRPr="00262A3E">
        <w:rPr>
          <w:rFonts w:ascii="Arial" w:hAnsi="Arial" w:cs="Arial"/>
        </w:rPr>
        <w:t xml:space="preserve">  CR -  300i</w:t>
      </w:r>
      <w:r>
        <w:rPr>
          <w:rFonts w:ascii="Arial" w:hAnsi="Arial" w:cs="Arial"/>
        </w:rPr>
        <w:t xml:space="preserve">   renewal for 1 year support  </w:t>
      </w:r>
      <w:r w:rsidRPr="00262A3E">
        <w:rPr>
          <w:rFonts w:ascii="Arial" w:hAnsi="Arial" w:cs="Arial"/>
        </w:rPr>
        <w:t xml:space="preserve">at  </w:t>
      </w:r>
      <w:proofErr w:type="spellStart"/>
      <w:r w:rsidRPr="00262A3E">
        <w:rPr>
          <w:rFonts w:ascii="Arial" w:hAnsi="Arial" w:cs="Arial"/>
        </w:rPr>
        <w:t>A.P.Transco</w:t>
      </w:r>
      <w:proofErr w:type="spellEnd"/>
      <w:r w:rsidRPr="00262A3E">
        <w:rPr>
          <w:rFonts w:ascii="Arial" w:hAnsi="Arial" w:cs="Arial"/>
        </w:rPr>
        <w:t xml:space="preserve">, </w:t>
      </w:r>
      <w:proofErr w:type="spellStart"/>
      <w:r w:rsidRPr="00262A3E">
        <w:rPr>
          <w:rFonts w:ascii="Arial" w:hAnsi="Arial" w:cs="Arial"/>
        </w:rPr>
        <w:t>Vidyut</w:t>
      </w:r>
      <w:proofErr w:type="spellEnd"/>
      <w:r w:rsidRPr="00262A3E">
        <w:rPr>
          <w:rFonts w:ascii="Arial" w:hAnsi="Arial" w:cs="Arial"/>
        </w:rPr>
        <w:t xml:space="preserve"> </w:t>
      </w:r>
      <w:proofErr w:type="spellStart"/>
      <w:r w:rsidRPr="00262A3E">
        <w:rPr>
          <w:rFonts w:ascii="Arial" w:hAnsi="Arial" w:cs="Arial"/>
        </w:rPr>
        <w:t>Soudha</w:t>
      </w:r>
      <w:proofErr w:type="spellEnd"/>
      <w:r w:rsidRPr="00262A3E">
        <w:rPr>
          <w:rFonts w:ascii="Arial" w:hAnsi="Arial" w:cs="Arial"/>
        </w:rPr>
        <w:t xml:space="preserve">, Hyderabad, as detailed in this purchase order.       </w:t>
      </w:r>
    </w:p>
    <w:p w:rsidR="007B5EB2" w:rsidRPr="00262A3E" w:rsidRDefault="007B5EB2" w:rsidP="00262A3E">
      <w:pPr>
        <w:pStyle w:val="BodyTextIndent2"/>
        <w:spacing w:line="360" w:lineRule="auto"/>
        <w:rPr>
          <w:rFonts w:ascii="Arial" w:hAnsi="Arial" w:cs="Arial"/>
        </w:rPr>
      </w:pPr>
    </w:p>
    <w:p w:rsidR="007B5EB2" w:rsidRPr="00262A3E" w:rsidRDefault="007B5EB2" w:rsidP="00262A3E">
      <w:pPr>
        <w:pStyle w:val="BodyTextIndent2"/>
        <w:spacing w:line="360" w:lineRule="auto"/>
        <w:rPr>
          <w:rFonts w:ascii="Arial" w:hAnsi="Arial" w:cs="Arial"/>
        </w:rPr>
      </w:pPr>
    </w:p>
    <w:p w:rsidR="007B5EB2" w:rsidRPr="00262A3E" w:rsidRDefault="007B5EB2" w:rsidP="00FD2613">
      <w:pPr>
        <w:pStyle w:val="BodyTextIndent2"/>
        <w:spacing w:line="360" w:lineRule="auto"/>
        <w:rPr>
          <w:rFonts w:ascii="Arial" w:hAnsi="Arial" w:cs="Arial"/>
          <w:b/>
          <w:bCs/>
        </w:rPr>
      </w:pPr>
      <w:r w:rsidRPr="00FD2613">
        <w:rPr>
          <w:rFonts w:ascii="Arial" w:hAnsi="Arial" w:cs="Arial"/>
          <w:b/>
          <w:bCs/>
        </w:rPr>
        <w:t>2</w:t>
      </w:r>
      <w:r>
        <w:rPr>
          <w:rFonts w:ascii="Arial" w:hAnsi="Arial" w:cs="Arial"/>
        </w:rPr>
        <w:t xml:space="preserve">.      </w:t>
      </w:r>
      <w:r w:rsidRPr="00262A3E">
        <w:rPr>
          <w:rFonts w:ascii="Arial" w:hAnsi="Arial" w:cs="Arial"/>
          <w:b/>
          <w:bCs/>
        </w:rPr>
        <w:t xml:space="preserve"> SCHEDULE OF MATERIALS AND PRICES:</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213"/>
        <w:gridCol w:w="657"/>
        <w:gridCol w:w="2673"/>
      </w:tblGrid>
      <w:tr w:rsidR="007B5EB2" w:rsidRPr="00AE5939">
        <w:tc>
          <w:tcPr>
            <w:tcW w:w="817" w:type="dxa"/>
          </w:tcPr>
          <w:p w:rsidR="007B5EB2" w:rsidRPr="00AE5939" w:rsidRDefault="007B5EB2">
            <w:pPr>
              <w:spacing w:line="360" w:lineRule="auto"/>
              <w:jc w:val="both"/>
              <w:rPr>
                <w:rFonts w:ascii="Arial" w:hAnsi="Arial" w:cs="Arial"/>
                <w:sz w:val="24"/>
                <w:szCs w:val="24"/>
              </w:rPr>
            </w:pPr>
            <w:proofErr w:type="spellStart"/>
            <w:r w:rsidRPr="00AE5939">
              <w:rPr>
                <w:rFonts w:ascii="Arial" w:hAnsi="Arial" w:cs="Arial"/>
                <w:sz w:val="24"/>
                <w:szCs w:val="24"/>
              </w:rPr>
              <w:t>S.No</w:t>
            </w:r>
            <w:proofErr w:type="spellEnd"/>
            <w:r w:rsidRPr="00AE5939">
              <w:rPr>
                <w:rFonts w:ascii="Arial" w:hAnsi="Arial" w:cs="Arial"/>
                <w:sz w:val="24"/>
                <w:szCs w:val="24"/>
              </w:rPr>
              <w:t>.</w:t>
            </w:r>
          </w:p>
        </w:tc>
        <w:tc>
          <w:tcPr>
            <w:tcW w:w="5213" w:type="dxa"/>
          </w:tcPr>
          <w:p w:rsidR="007B5EB2" w:rsidRPr="00AE5939" w:rsidRDefault="007B5EB2">
            <w:pPr>
              <w:spacing w:line="360" w:lineRule="auto"/>
              <w:jc w:val="both"/>
              <w:rPr>
                <w:rFonts w:ascii="Arial" w:hAnsi="Arial" w:cs="Arial"/>
                <w:sz w:val="24"/>
                <w:szCs w:val="24"/>
              </w:rPr>
            </w:pPr>
            <w:r w:rsidRPr="00AE5939">
              <w:rPr>
                <w:rFonts w:ascii="Arial" w:hAnsi="Arial" w:cs="Arial"/>
                <w:sz w:val="24"/>
                <w:szCs w:val="24"/>
              </w:rPr>
              <w:t xml:space="preserve">                       Description</w:t>
            </w:r>
          </w:p>
        </w:tc>
        <w:tc>
          <w:tcPr>
            <w:tcW w:w="657" w:type="dxa"/>
          </w:tcPr>
          <w:p w:rsidR="007B5EB2" w:rsidRPr="00AE5939" w:rsidRDefault="007B5EB2">
            <w:pPr>
              <w:spacing w:line="360" w:lineRule="auto"/>
              <w:jc w:val="both"/>
              <w:rPr>
                <w:rFonts w:ascii="Arial" w:hAnsi="Arial" w:cs="Arial"/>
                <w:sz w:val="24"/>
                <w:szCs w:val="24"/>
              </w:rPr>
            </w:pPr>
            <w:r w:rsidRPr="00AE5939">
              <w:rPr>
                <w:rFonts w:ascii="Arial" w:hAnsi="Arial" w:cs="Arial"/>
                <w:sz w:val="24"/>
                <w:szCs w:val="24"/>
              </w:rPr>
              <w:t>Qty.</w:t>
            </w:r>
          </w:p>
        </w:tc>
        <w:tc>
          <w:tcPr>
            <w:tcW w:w="2673" w:type="dxa"/>
          </w:tcPr>
          <w:p w:rsidR="007B5EB2" w:rsidRPr="00AE5939" w:rsidRDefault="007B5EB2">
            <w:pPr>
              <w:spacing w:line="360" w:lineRule="auto"/>
              <w:jc w:val="both"/>
              <w:rPr>
                <w:rFonts w:ascii="Arial" w:hAnsi="Arial" w:cs="Arial"/>
                <w:sz w:val="24"/>
                <w:szCs w:val="24"/>
              </w:rPr>
            </w:pPr>
            <w:r w:rsidRPr="00AE5939">
              <w:rPr>
                <w:rFonts w:ascii="Arial" w:hAnsi="Arial" w:cs="Arial"/>
                <w:sz w:val="24"/>
                <w:szCs w:val="24"/>
              </w:rPr>
              <w:t>Amount</w:t>
            </w:r>
          </w:p>
        </w:tc>
      </w:tr>
      <w:tr w:rsidR="007B5EB2" w:rsidRPr="00AE5939">
        <w:trPr>
          <w:trHeight w:val="1862"/>
        </w:trPr>
        <w:tc>
          <w:tcPr>
            <w:tcW w:w="817" w:type="dxa"/>
          </w:tcPr>
          <w:p w:rsidR="007B5EB2" w:rsidRPr="00AE5939" w:rsidRDefault="007B5EB2">
            <w:pPr>
              <w:spacing w:line="360" w:lineRule="auto"/>
              <w:jc w:val="center"/>
              <w:rPr>
                <w:rFonts w:ascii="Arial" w:hAnsi="Arial" w:cs="Arial"/>
                <w:sz w:val="24"/>
                <w:szCs w:val="24"/>
              </w:rPr>
            </w:pPr>
            <w:r w:rsidRPr="00AE5939">
              <w:rPr>
                <w:rFonts w:ascii="Arial" w:hAnsi="Arial" w:cs="Arial"/>
                <w:sz w:val="24"/>
                <w:szCs w:val="24"/>
              </w:rPr>
              <w:t>1</w:t>
            </w:r>
          </w:p>
        </w:tc>
        <w:tc>
          <w:tcPr>
            <w:tcW w:w="5213" w:type="dxa"/>
          </w:tcPr>
          <w:p w:rsidR="007B5EB2" w:rsidRPr="00262A3E" w:rsidRDefault="007B5EB2" w:rsidP="00227E66">
            <w:pPr>
              <w:pStyle w:val="BodyTextIndent2"/>
              <w:tabs>
                <w:tab w:val="left" w:pos="115"/>
                <w:tab w:val="num" w:pos="205"/>
              </w:tabs>
              <w:spacing w:line="360" w:lineRule="auto"/>
              <w:ind w:left="205" w:hanging="25"/>
              <w:jc w:val="left"/>
              <w:rPr>
                <w:rFonts w:ascii="Arial" w:hAnsi="Arial" w:cs="Arial"/>
              </w:rPr>
            </w:pPr>
            <w:r w:rsidRPr="00262A3E">
              <w:rPr>
                <w:rFonts w:ascii="Arial" w:hAnsi="Arial" w:cs="Arial"/>
              </w:rPr>
              <w:t xml:space="preserve">Providing support for </w:t>
            </w:r>
            <w:proofErr w:type="spellStart"/>
            <w:proofErr w:type="gramStart"/>
            <w:r w:rsidRPr="00262A3E">
              <w:rPr>
                <w:rFonts w:ascii="Arial" w:hAnsi="Arial" w:cs="Arial"/>
              </w:rPr>
              <w:t>Cyberoam</w:t>
            </w:r>
            <w:proofErr w:type="spellEnd"/>
            <w:r w:rsidRPr="00262A3E">
              <w:rPr>
                <w:rFonts w:ascii="Arial" w:hAnsi="Arial" w:cs="Arial"/>
              </w:rPr>
              <w:t xml:space="preserve">  CR</w:t>
            </w:r>
            <w:proofErr w:type="gramEnd"/>
            <w:r w:rsidRPr="00262A3E">
              <w:rPr>
                <w:rFonts w:ascii="Arial" w:hAnsi="Arial" w:cs="Arial"/>
              </w:rPr>
              <w:t xml:space="preserve"> - 300i   for 1 year   from 20-11-2013 at  </w:t>
            </w:r>
            <w:proofErr w:type="spellStart"/>
            <w:r w:rsidRPr="00262A3E">
              <w:rPr>
                <w:rFonts w:ascii="Arial" w:hAnsi="Arial" w:cs="Arial"/>
              </w:rPr>
              <w:t>A.P.Transco</w:t>
            </w:r>
            <w:proofErr w:type="spellEnd"/>
            <w:r w:rsidRPr="00262A3E">
              <w:rPr>
                <w:rFonts w:ascii="Arial" w:hAnsi="Arial" w:cs="Arial"/>
              </w:rPr>
              <w:t xml:space="preserve">, </w:t>
            </w:r>
            <w:proofErr w:type="spellStart"/>
            <w:r w:rsidRPr="00262A3E">
              <w:rPr>
                <w:rFonts w:ascii="Arial" w:hAnsi="Arial" w:cs="Arial"/>
              </w:rPr>
              <w:t>Vidyut</w:t>
            </w:r>
            <w:proofErr w:type="spellEnd"/>
            <w:r w:rsidRPr="00262A3E">
              <w:rPr>
                <w:rFonts w:ascii="Arial" w:hAnsi="Arial" w:cs="Arial"/>
              </w:rPr>
              <w:t xml:space="preserve"> </w:t>
            </w:r>
            <w:proofErr w:type="spellStart"/>
            <w:r w:rsidRPr="00262A3E">
              <w:rPr>
                <w:rFonts w:ascii="Arial" w:hAnsi="Arial" w:cs="Arial"/>
              </w:rPr>
              <w:t>Soudha</w:t>
            </w:r>
            <w:proofErr w:type="spellEnd"/>
            <w:r w:rsidRPr="00262A3E">
              <w:rPr>
                <w:rFonts w:ascii="Arial" w:hAnsi="Arial" w:cs="Arial"/>
              </w:rPr>
              <w:t xml:space="preserve">, Hyderabad. (Product Code : 05-TVSP-RNL-0300-01 ) </w:t>
            </w:r>
          </w:p>
        </w:tc>
        <w:tc>
          <w:tcPr>
            <w:tcW w:w="657" w:type="dxa"/>
          </w:tcPr>
          <w:p w:rsidR="007B5EB2" w:rsidRPr="00AE5939" w:rsidRDefault="007B5EB2">
            <w:pPr>
              <w:spacing w:line="360" w:lineRule="auto"/>
              <w:jc w:val="center"/>
              <w:rPr>
                <w:rFonts w:ascii="Arial" w:hAnsi="Arial" w:cs="Arial"/>
                <w:sz w:val="24"/>
                <w:szCs w:val="24"/>
              </w:rPr>
            </w:pPr>
            <w:r w:rsidRPr="00AE5939">
              <w:rPr>
                <w:rFonts w:ascii="Arial" w:hAnsi="Arial" w:cs="Arial"/>
                <w:sz w:val="24"/>
                <w:szCs w:val="24"/>
              </w:rPr>
              <w:t>1</w:t>
            </w:r>
          </w:p>
        </w:tc>
        <w:tc>
          <w:tcPr>
            <w:tcW w:w="2673" w:type="dxa"/>
          </w:tcPr>
          <w:p w:rsidR="007B5EB2" w:rsidRPr="00AE5939" w:rsidRDefault="007B5EB2" w:rsidP="00227E66">
            <w:pPr>
              <w:spacing w:line="360" w:lineRule="auto"/>
              <w:jc w:val="both"/>
              <w:rPr>
                <w:rFonts w:ascii="Arial" w:hAnsi="Arial" w:cs="Arial"/>
                <w:sz w:val="24"/>
                <w:szCs w:val="24"/>
              </w:rPr>
            </w:pPr>
            <w:r w:rsidRPr="00AE5939">
              <w:rPr>
                <w:rFonts w:ascii="Arial" w:hAnsi="Arial" w:cs="Arial"/>
                <w:sz w:val="24"/>
                <w:szCs w:val="24"/>
              </w:rPr>
              <w:t xml:space="preserve">Rs.65,000.00 (Rupees Sixty Five Thousand only)  </w:t>
            </w:r>
          </w:p>
        </w:tc>
      </w:tr>
      <w:tr w:rsidR="007B5EB2" w:rsidRPr="00AE5939">
        <w:trPr>
          <w:trHeight w:val="530"/>
        </w:trPr>
        <w:tc>
          <w:tcPr>
            <w:tcW w:w="9360" w:type="dxa"/>
            <w:gridSpan w:val="4"/>
          </w:tcPr>
          <w:p w:rsidR="007B5EB2" w:rsidRPr="00262A3E" w:rsidRDefault="007B5EB2" w:rsidP="00FD2613">
            <w:pPr>
              <w:pStyle w:val="Header"/>
              <w:tabs>
                <w:tab w:val="left" w:pos="2040"/>
              </w:tabs>
              <w:spacing w:line="360" w:lineRule="auto"/>
              <w:rPr>
                <w:rFonts w:ascii="Arial" w:hAnsi="Arial" w:cs="Arial"/>
                <w:sz w:val="24"/>
                <w:szCs w:val="24"/>
              </w:rPr>
            </w:pPr>
            <w:r w:rsidRPr="00262A3E">
              <w:rPr>
                <w:rFonts w:ascii="Arial" w:hAnsi="Arial" w:cs="Arial"/>
                <w:sz w:val="24"/>
                <w:szCs w:val="24"/>
              </w:rPr>
              <w:t xml:space="preserve">                                                   The above prices are exclusive of taxes</w:t>
            </w:r>
          </w:p>
        </w:tc>
      </w:tr>
    </w:tbl>
    <w:p w:rsidR="007B5EB2" w:rsidRDefault="007B5EB2" w:rsidP="00262A3E">
      <w:pPr>
        <w:pStyle w:val="BodyTextIndent"/>
        <w:tabs>
          <w:tab w:val="left" w:pos="810"/>
        </w:tabs>
        <w:ind w:left="0" w:firstLine="0"/>
        <w:rPr>
          <w:rFonts w:ascii="Arial" w:hAnsi="Arial" w:cs="Arial"/>
          <w:b/>
          <w:bCs/>
        </w:rPr>
      </w:pPr>
    </w:p>
    <w:p w:rsidR="007B5EB2" w:rsidRPr="00262A3E" w:rsidRDefault="007B5EB2" w:rsidP="00262A3E">
      <w:pPr>
        <w:pStyle w:val="BodyTextIndent"/>
        <w:tabs>
          <w:tab w:val="left" w:pos="810"/>
        </w:tabs>
        <w:ind w:left="0" w:firstLine="0"/>
        <w:rPr>
          <w:rFonts w:ascii="Arial" w:hAnsi="Arial" w:cs="Arial"/>
          <w:b/>
          <w:bCs/>
        </w:rPr>
      </w:pPr>
      <w:r w:rsidRPr="00262A3E">
        <w:rPr>
          <w:rFonts w:ascii="Arial" w:hAnsi="Arial" w:cs="Arial"/>
          <w:b/>
          <w:bCs/>
        </w:rPr>
        <w:t xml:space="preserve">3.       </w:t>
      </w:r>
      <w:r>
        <w:rPr>
          <w:rFonts w:ascii="Arial" w:hAnsi="Arial" w:cs="Arial"/>
          <w:b/>
          <w:bCs/>
        </w:rPr>
        <w:t xml:space="preserve"> </w:t>
      </w:r>
      <w:r w:rsidRPr="00262A3E">
        <w:rPr>
          <w:rFonts w:ascii="Arial" w:hAnsi="Arial" w:cs="Arial"/>
          <w:b/>
          <w:bCs/>
        </w:rPr>
        <w:t>Prices:</w:t>
      </w:r>
      <w:r w:rsidRPr="00262A3E">
        <w:rPr>
          <w:rFonts w:ascii="Arial" w:hAnsi="Arial" w:cs="Arial"/>
          <w:b/>
          <w:bCs/>
        </w:rPr>
        <w:tab/>
      </w:r>
    </w:p>
    <w:p w:rsidR="007B5EB2" w:rsidRPr="00262A3E" w:rsidRDefault="007B5EB2" w:rsidP="00262A3E">
      <w:pPr>
        <w:pStyle w:val="BodyTextIndent"/>
        <w:numPr>
          <w:ilvl w:val="0"/>
          <w:numId w:val="2"/>
        </w:numPr>
        <w:tabs>
          <w:tab w:val="left" w:pos="810"/>
        </w:tabs>
        <w:ind w:left="720" w:hanging="720"/>
        <w:rPr>
          <w:rFonts w:ascii="Arial" w:hAnsi="Arial" w:cs="Arial"/>
          <w:b/>
          <w:bCs/>
        </w:rPr>
      </w:pPr>
      <w:r w:rsidRPr="00262A3E">
        <w:rPr>
          <w:rFonts w:ascii="Arial" w:hAnsi="Arial" w:cs="Arial"/>
        </w:rPr>
        <w:t>The prices noted under “Schedule of Materials &amp; Prices” are firm in Rupees F.O.R destination basis and exclusive of taxes as follows 12.36% Service Tax and 5% Cumulative VAT  i.e. 12.36% on 65,000 + 5% on total.</w:t>
      </w:r>
      <w:r w:rsidRPr="00262A3E">
        <w:rPr>
          <w:rFonts w:ascii="Arial" w:hAnsi="Arial" w:cs="Arial"/>
          <w:b/>
          <w:bCs/>
        </w:rPr>
        <w:t xml:space="preserve"> However these taxes are to be paid against the tax paid receipt.</w:t>
      </w:r>
      <w:r w:rsidRPr="00262A3E">
        <w:rPr>
          <w:rFonts w:ascii="Arial" w:hAnsi="Arial" w:cs="Arial"/>
        </w:rPr>
        <w:t xml:space="preserve"> These prices are </w:t>
      </w:r>
      <w:r>
        <w:rPr>
          <w:rFonts w:ascii="Arial" w:hAnsi="Arial" w:cs="Arial"/>
        </w:rPr>
        <w:t>in</w:t>
      </w:r>
      <w:r w:rsidRPr="00262A3E">
        <w:rPr>
          <w:rFonts w:ascii="Arial" w:hAnsi="Arial" w:cs="Arial"/>
        </w:rPr>
        <w:t xml:space="preserve">clusive </w:t>
      </w:r>
      <w:proofErr w:type="gramStart"/>
      <w:r w:rsidRPr="00262A3E">
        <w:rPr>
          <w:rFonts w:ascii="Arial" w:hAnsi="Arial" w:cs="Arial"/>
        </w:rPr>
        <w:t>of  Freight</w:t>
      </w:r>
      <w:proofErr w:type="gramEnd"/>
      <w:r w:rsidRPr="00262A3E">
        <w:rPr>
          <w:rFonts w:ascii="Arial" w:hAnsi="Arial" w:cs="Arial"/>
        </w:rPr>
        <w:t>, and Insurance and other taxes and duties, if applicable.</w:t>
      </w:r>
    </w:p>
    <w:p w:rsidR="007B5EB2" w:rsidRPr="00262A3E" w:rsidRDefault="007B5EB2" w:rsidP="00262A3E">
      <w:pPr>
        <w:pStyle w:val="BodyTextIndent"/>
        <w:numPr>
          <w:ilvl w:val="0"/>
          <w:numId w:val="2"/>
        </w:numPr>
        <w:tabs>
          <w:tab w:val="left" w:pos="810"/>
        </w:tabs>
        <w:ind w:left="720" w:hanging="720"/>
        <w:rPr>
          <w:rFonts w:ascii="Arial" w:hAnsi="Arial" w:cs="Arial"/>
        </w:rPr>
      </w:pPr>
      <w:r w:rsidRPr="00262A3E">
        <w:rPr>
          <w:rFonts w:ascii="Arial" w:hAnsi="Arial" w:cs="Arial"/>
        </w:rPr>
        <w:t xml:space="preserve">The price noted under “Schedule of Materials &amp; Prices” in Clause No. 2 i.e. providing support for One </w:t>
      </w:r>
      <w:proofErr w:type="gramStart"/>
      <w:r w:rsidRPr="00262A3E">
        <w:rPr>
          <w:rFonts w:ascii="Arial" w:hAnsi="Arial" w:cs="Arial"/>
        </w:rPr>
        <w:t>Year  is</w:t>
      </w:r>
      <w:proofErr w:type="gramEnd"/>
      <w:r w:rsidRPr="00262A3E">
        <w:rPr>
          <w:rFonts w:ascii="Arial" w:hAnsi="Arial" w:cs="Arial"/>
        </w:rPr>
        <w:t xml:space="preserve"> applicable from 20-11-2013. Support includes configuration of all features supported in </w:t>
      </w:r>
      <w:proofErr w:type="spellStart"/>
      <w:r w:rsidRPr="00262A3E">
        <w:rPr>
          <w:rFonts w:ascii="Arial" w:hAnsi="Arial" w:cs="Arial"/>
        </w:rPr>
        <w:t>Cyberoam</w:t>
      </w:r>
      <w:proofErr w:type="spellEnd"/>
      <w:r w:rsidRPr="00262A3E">
        <w:rPr>
          <w:rFonts w:ascii="Arial" w:hAnsi="Arial" w:cs="Arial"/>
        </w:rPr>
        <w:t xml:space="preserve"> CR300i from time to time. </w:t>
      </w:r>
    </w:p>
    <w:p w:rsidR="007B5EB2" w:rsidRPr="00EA6F75" w:rsidRDefault="007B5EB2" w:rsidP="00262A3E">
      <w:pPr>
        <w:pStyle w:val="BodyTextIndent"/>
        <w:tabs>
          <w:tab w:val="left" w:pos="810"/>
        </w:tabs>
        <w:ind w:left="0" w:firstLine="0"/>
        <w:rPr>
          <w:rFonts w:ascii="Arial" w:hAnsi="Arial" w:cs="Arial"/>
          <w:sz w:val="12"/>
          <w:szCs w:val="12"/>
        </w:rPr>
      </w:pPr>
    </w:p>
    <w:p w:rsidR="007B5EB2" w:rsidRPr="00262A3E" w:rsidRDefault="007B5EB2" w:rsidP="00262A3E">
      <w:pPr>
        <w:pStyle w:val="BodyTextIndent"/>
        <w:tabs>
          <w:tab w:val="left" w:pos="810"/>
        </w:tabs>
        <w:ind w:left="720"/>
        <w:rPr>
          <w:rFonts w:ascii="Arial" w:hAnsi="Arial" w:cs="Arial"/>
        </w:rPr>
      </w:pPr>
      <w:r w:rsidRPr="00262A3E">
        <w:rPr>
          <w:rFonts w:ascii="Arial" w:hAnsi="Arial" w:cs="Arial"/>
          <w:b/>
          <w:bCs/>
        </w:rPr>
        <w:t>4</w:t>
      </w:r>
      <w:r w:rsidRPr="00262A3E">
        <w:rPr>
          <w:rFonts w:ascii="Arial" w:hAnsi="Arial" w:cs="Arial"/>
        </w:rPr>
        <w:t xml:space="preserve">.      </w:t>
      </w:r>
      <w:r w:rsidRPr="00262A3E">
        <w:rPr>
          <w:rFonts w:ascii="Arial" w:hAnsi="Arial" w:cs="Arial"/>
          <w:b/>
          <w:bCs/>
        </w:rPr>
        <w:t>Insurance</w:t>
      </w:r>
      <w:r w:rsidRPr="00262A3E">
        <w:rPr>
          <w:rFonts w:ascii="Arial" w:hAnsi="Arial" w:cs="Arial"/>
        </w:rPr>
        <w:t>: It will be responsibility of the supplier for safe delivery of material in good condition at destination site / stores and purchaser will not pay separately for transit insurance clause.</w:t>
      </w:r>
    </w:p>
    <w:p w:rsidR="007B5EB2" w:rsidRPr="004A3010" w:rsidRDefault="007B5EB2" w:rsidP="00262A3E">
      <w:pPr>
        <w:pStyle w:val="BodyTextIndent"/>
        <w:tabs>
          <w:tab w:val="left" w:pos="810"/>
        </w:tabs>
        <w:ind w:left="720"/>
        <w:rPr>
          <w:rFonts w:ascii="Arial" w:hAnsi="Arial" w:cs="Arial"/>
          <w:sz w:val="12"/>
          <w:szCs w:val="12"/>
        </w:rPr>
      </w:pPr>
    </w:p>
    <w:p w:rsidR="007B5EB2" w:rsidRPr="00262A3E" w:rsidRDefault="007B5EB2" w:rsidP="00262A3E">
      <w:pPr>
        <w:pStyle w:val="BodyTextIndent"/>
        <w:tabs>
          <w:tab w:val="left" w:pos="810"/>
        </w:tabs>
        <w:ind w:left="0" w:firstLine="0"/>
        <w:rPr>
          <w:rFonts w:ascii="Arial" w:hAnsi="Arial" w:cs="Arial"/>
          <w:b/>
          <w:bCs/>
        </w:rPr>
      </w:pPr>
      <w:r w:rsidRPr="00262A3E">
        <w:rPr>
          <w:rFonts w:ascii="Arial" w:hAnsi="Arial" w:cs="Arial"/>
          <w:b/>
          <w:bCs/>
        </w:rPr>
        <w:t>5.        Taxes and Duties:</w:t>
      </w:r>
    </w:p>
    <w:p w:rsidR="007B5EB2" w:rsidRPr="00262A3E" w:rsidRDefault="007B5EB2" w:rsidP="00262A3E">
      <w:pPr>
        <w:pStyle w:val="BodyTextIndent"/>
        <w:tabs>
          <w:tab w:val="left" w:pos="810"/>
        </w:tabs>
        <w:ind w:left="720"/>
        <w:rPr>
          <w:rFonts w:ascii="Arial" w:hAnsi="Arial" w:cs="Arial"/>
        </w:rPr>
      </w:pPr>
      <w:r w:rsidRPr="00262A3E">
        <w:rPr>
          <w:rFonts w:ascii="Arial" w:hAnsi="Arial" w:cs="Arial"/>
        </w:rPr>
        <w:tab/>
        <w:t>APTRANSCO is not liable to pay any other sort of Taxes and Duties except that are mentioned in the Clause no.3 and it is your responsibility to bear them completely if there are any. APTRANSCO assumes full powers to recover the statutory taxes and duties, if any levied at a later date either in full or part from the securities provided by you against this order.</w:t>
      </w:r>
    </w:p>
    <w:p w:rsidR="007B5EB2" w:rsidRPr="004A3010" w:rsidRDefault="007B5EB2" w:rsidP="00262A3E">
      <w:pPr>
        <w:pStyle w:val="BodyTextIndent"/>
        <w:tabs>
          <w:tab w:val="left" w:pos="810"/>
        </w:tabs>
        <w:ind w:left="720"/>
        <w:rPr>
          <w:rFonts w:ascii="Arial" w:hAnsi="Arial" w:cs="Arial"/>
          <w:sz w:val="6"/>
          <w:szCs w:val="6"/>
        </w:rPr>
      </w:pPr>
      <w:r w:rsidRPr="00262A3E">
        <w:rPr>
          <w:rFonts w:ascii="Arial" w:hAnsi="Arial" w:cs="Arial"/>
        </w:rPr>
        <w:tab/>
      </w:r>
    </w:p>
    <w:p w:rsidR="007B5EB2" w:rsidRDefault="007B5EB2" w:rsidP="00262A3E">
      <w:pPr>
        <w:pStyle w:val="BodyTextIndent"/>
        <w:tabs>
          <w:tab w:val="left" w:pos="810"/>
        </w:tabs>
        <w:ind w:left="720"/>
        <w:rPr>
          <w:rFonts w:ascii="Arial" w:hAnsi="Arial" w:cs="Arial"/>
        </w:rPr>
      </w:pPr>
      <w:r w:rsidRPr="00262A3E">
        <w:rPr>
          <w:rFonts w:ascii="Arial" w:hAnsi="Arial" w:cs="Arial"/>
        </w:rPr>
        <w:tab/>
      </w:r>
    </w:p>
    <w:p w:rsidR="007B5EB2" w:rsidRDefault="007B5EB2" w:rsidP="00262A3E">
      <w:pPr>
        <w:pStyle w:val="BodyTextIndent"/>
        <w:tabs>
          <w:tab w:val="left" w:pos="810"/>
        </w:tabs>
        <w:ind w:left="720"/>
        <w:rPr>
          <w:rFonts w:ascii="Arial" w:hAnsi="Arial" w:cs="Arial"/>
        </w:rPr>
      </w:pPr>
      <w:r>
        <w:rPr>
          <w:rFonts w:ascii="Arial" w:hAnsi="Arial" w:cs="Arial"/>
        </w:rPr>
        <w:tab/>
      </w:r>
      <w:r>
        <w:rPr>
          <w:rFonts w:ascii="Arial" w:hAnsi="Arial" w:cs="Arial"/>
        </w:rPr>
        <w:tab/>
      </w:r>
    </w:p>
    <w:p w:rsidR="007B5EB2" w:rsidRPr="00262A3E" w:rsidRDefault="007B5EB2" w:rsidP="00262A3E">
      <w:pPr>
        <w:pStyle w:val="BodyTextIndent"/>
        <w:tabs>
          <w:tab w:val="left" w:pos="810"/>
        </w:tabs>
        <w:ind w:left="720"/>
        <w:rPr>
          <w:rFonts w:ascii="Arial" w:hAnsi="Arial" w:cs="Arial"/>
          <w:b/>
          <w:bCs/>
        </w:rPr>
      </w:pPr>
      <w:r>
        <w:rPr>
          <w:rFonts w:ascii="Arial" w:hAnsi="Arial" w:cs="Arial"/>
        </w:rPr>
        <w:lastRenderedPageBreak/>
        <w:tab/>
      </w:r>
      <w:r w:rsidRPr="00262A3E">
        <w:rPr>
          <w:rFonts w:ascii="Arial" w:hAnsi="Arial" w:cs="Arial"/>
          <w:b/>
          <w:bCs/>
        </w:rPr>
        <w:t>Service Tax</w:t>
      </w:r>
    </w:p>
    <w:p w:rsidR="007B5EB2" w:rsidRPr="00262A3E" w:rsidRDefault="007B5EB2" w:rsidP="00262A3E">
      <w:pPr>
        <w:pStyle w:val="BodyTextIndent"/>
        <w:tabs>
          <w:tab w:val="left" w:pos="810"/>
        </w:tabs>
        <w:ind w:left="720"/>
        <w:rPr>
          <w:rFonts w:ascii="Arial" w:hAnsi="Arial" w:cs="Arial"/>
        </w:rPr>
      </w:pPr>
      <w:r w:rsidRPr="00262A3E">
        <w:rPr>
          <w:rFonts w:ascii="Arial" w:hAnsi="Arial" w:cs="Arial"/>
        </w:rPr>
        <w:t xml:space="preserve">            The Service Tax will be reimbursed by </w:t>
      </w:r>
      <w:proofErr w:type="spellStart"/>
      <w:r w:rsidRPr="00262A3E">
        <w:rPr>
          <w:rFonts w:ascii="Arial" w:hAnsi="Arial" w:cs="Arial"/>
        </w:rPr>
        <w:t>APTransco</w:t>
      </w:r>
      <w:proofErr w:type="spellEnd"/>
      <w:r w:rsidRPr="00262A3E">
        <w:rPr>
          <w:rFonts w:ascii="Arial" w:hAnsi="Arial" w:cs="Arial"/>
        </w:rPr>
        <w:t xml:space="preserve"> to the service provider after meeting the following conditions:</w:t>
      </w:r>
    </w:p>
    <w:p w:rsidR="007B5EB2" w:rsidRPr="00262A3E" w:rsidRDefault="007B5EB2" w:rsidP="00262A3E">
      <w:pPr>
        <w:pStyle w:val="BodyTextIndent"/>
        <w:numPr>
          <w:ilvl w:val="0"/>
          <w:numId w:val="3"/>
        </w:numPr>
        <w:tabs>
          <w:tab w:val="left" w:pos="810"/>
        </w:tabs>
        <w:rPr>
          <w:rFonts w:ascii="Arial" w:hAnsi="Arial" w:cs="Arial"/>
        </w:rPr>
      </w:pPr>
      <w:r w:rsidRPr="00262A3E">
        <w:rPr>
          <w:rFonts w:ascii="Arial" w:hAnsi="Arial" w:cs="Arial"/>
        </w:rPr>
        <w:t>The service provider shall submit registration certificate issued by Service Tax Department.</w:t>
      </w:r>
    </w:p>
    <w:p w:rsidR="007B5EB2" w:rsidRPr="00262A3E" w:rsidRDefault="007B5EB2" w:rsidP="00262A3E">
      <w:pPr>
        <w:pStyle w:val="BodyTextIndent"/>
        <w:numPr>
          <w:ilvl w:val="0"/>
          <w:numId w:val="3"/>
        </w:numPr>
        <w:tabs>
          <w:tab w:val="left" w:pos="810"/>
        </w:tabs>
        <w:rPr>
          <w:rFonts w:ascii="Arial" w:hAnsi="Arial" w:cs="Arial"/>
        </w:rPr>
      </w:pPr>
      <w:r w:rsidRPr="00262A3E">
        <w:rPr>
          <w:rFonts w:ascii="Arial" w:hAnsi="Arial" w:cs="Arial"/>
        </w:rPr>
        <w:t>The service provider shall submit Documentary evidence of having turnover of above Rs.10Lakhs/Annum (applicable service tax exemption limit or as specified by Government from time to time.)</w:t>
      </w:r>
    </w:p>
    <w:p w:rsidR="007B5EB2" w:rsidRPr="00262A3E" w:rsidRDefault="007B5EB2" w:rsidP="00262A3E">
      <w:pPr>
        <w:pStyle w:val="BodyTextIndent"/>
        <w:numPr>
          <w:ilvl w:val="0"/>
          <w:numId w:val="3"/>
        </w:numPr>
        <w:tabs>
          <w:tab w:val="left" w:pos="810"/>
        </w:tabs>
        <w:rPr>
          <w:rFonts w:ascii="Arial" w:hAnsi="Arial" w:cs="Arial"/>
        </w:rPr>
      </w:pPr>
      <w:r w:rsidRPr="00262A3E">
        <w:rPr>
          <w:rFonts w:ascii="Arial" w:hAnsi="Arial" w:cs="Arial"/>
        </w:rPr>
        <w:t>The service provider shall submit documentary evidence of payment of service tax to the Government.</w:t>
      </w:r>
    </w:p>
    <w:p w:rsidR="007B5EB2" w:rsidRPr="00262A3E" w:rsidRDefault="007B5EB2" w:rsidP="00262A3E">
      <w:pPr>
        <w:pStyle w:val="BodyTextIndent"/>
        <w:tabs>
          <w:tab w:val="left" w:pos="810"/>
        </w:tabs>
        <w:ind w:left="720"/>
        <w:rPr>
          <w:rFonts w:ascii="Arial" w:hAnsi="Arial" w:cs="Arial"/>
        </w:rPr>
      </w:pPr>
      <w:r>
        <w:rPr>
          <w:rFonts w:ascii="Arial" w:hAnsi="Arial" w:cs="Arial"/>
          <w:sz w:val="6"/>
          <w:szCs w:val="6"/>
        </w:rPr>
        <w:t>[</w:t>
      </w:r>
      <w:r w:rsidRPr="00262A3E">
        <w:rPr>
          <w:rFonts w:ascii="Arial" w:hAnsi="Arial" w:cs="Arial"/>
        </w:rPr>
        <w:tab/>
        <w:t xml:space="preserve"> </w:t>
      </w:r>
    </w:p>
    <w:p w:rsidR="007B5EB2" w:rsidRPr="00262A3E" w:rsidRDefault="007B5EB2" w:rsidP="00262A3E">
      <w:pPr>
        <w:pStyle w:val="BodyTextIndent2"/>
        <w:tabs>
          <w:tab w:val="num" w:pos="810"/>
        </w:tabs>
        <w:spacing w:line="360" w:lineRule="auto"/>
        <w:ind w:left="0"/>
        <w:rPr>
          <w:rFonts w:ascii="Arial" w:hAnsi="Arial" w:cs="Arial"/>
          <w:b/>
          <w:bCs/>
        </w:rPr>
      </w:pPr>
      <w:r w:rsidRPr="00262A3E">
        <w:rPr>
          <w:rFonts w:ascii="Arial" w:hAnsi="Arial" w:cs="Arial"/>
        </w:rPr>
        <w:tab/>
      </w:r>
      <w:r w:rsidRPr="00262A3E">
        <w:rPr>
          <w:rFonts w:ascii="Arial" w:hAnsi="Arial" w:cs="Arial"/>
          <w:b/>
          <w:bCs/>
        </w:rPr>
        <w:t>6.        DELIVERY:</w:t>
      </w:r>
    </w:p>
    <w:p w:rsidR="007B5EB2" w:rsidRPr="00262A3E" w:rsidRDefault="007B5EB2" w:rsidP="00262A3E">
      <w:pPr>
        <w:pStyle w:val="BodyTextIndent2"/>
        <w:tabs>
          <w:tab w:val="left" w:pos="90"/>
          <w:tab w:val="num" w:pos="720"/>
        </w:tabs>
        <w:spacing w:line="360" w:lineRule="auto"/>
        <w:ind w:left="810" w:hanging="630"/>
        <w:rPr>
          <w:rFonts w:ascii="Arial" w:hAnsi="Arial" w:cs="Arial"/>
        </w:rPr>
      </w:pPr>
      <w:r w:rsidRPr="00262A3E">
        <w:rPr>
          <w:rFonts w:ascii="Arial" w:hAnsi="Arial" w:cs="Arial"/>
        </w:rPr>
        <w:t xml:space="preserve">         It is noted that the support key</w:t>
      </w:r>
      <w:r>
        <w:rPr>
          <w:rFonts w:ascii="Arial" w:hAnsi="Arial" w:cs="Arial"/>
        </w:rPr>
        <w:t xml:space="preserve"> for one year </w:t>
      </w:r>
      <w:r w:rsidRPr="00262A3E">
        <w:rPr>
          <w:rFonts w:ascii="Arial" w:hAnsi="Arial" w:cs="Arial"/>
        </w:rPr>
        <w:t xml:space="preserve">is already delivered and </w:t>
      </w:r>
      <w:r>
        <w:rPr>
          <w:rFonts w:ascii="Arial" w:hAnsi="Arial" w:cs="Arial"/>
        </w:rPr>
        <w:t xml:space="preserve">the </w:t>
      </w:r>
      <w:proofErr w:type="gramStart"/>
      <w:r>
        <w:rPr>
          <w:rFonts w:ascii="Arial" w:hAnsi="Arial" w:cs="Arial"/>
        </w:rPr>
        <w:t>support  is</w:t>
      </w:r>
      <w:proofErr w:type="gramEnd"/>
      <w:r>
        <w:rPr>
          <w:rFonts w:ascii="Arial" w:hAnsi="Arial" w:cs="Arial"/>
        </w:rPr>
        <w:t xml:space="preserve"> being extended with effect from</w:t>
      </w:r>
      <w:r w:rsidRPr="00262A3E">
        <w:rPr>
          <w:rFonts w:ascii="Arial" w:hAnsi="Arial" w:cs="Arial"/>
        </w:rPr>
        <w:t xml:space="preserve">  20.11.2013.</w:t>
      </w:r>
    </w:p>
    <w:p w:rsidR="007B5EB2" w:rsidRPr="007F6629" w:rsidRDefault="007B5EB2" w:rsidP="00262A3E">
      <w:pPr>
        <w:pStyle w:val="BodyTextIndent2"/>
        <w:tabs>
          <w:tab w:val="num" w:pos="810"/>
        </w:tabs>
        <w:spacing w:line="360" w:lineRule="auto"/>
        <w:ind w:left="0" w:firstLine="0"/>
        <w:rPr>
          <w:rFonts w:ascii="Arial" w:hAnsi="Arial" w:cs="Arial"/>
          <w:sz w:val="10"/>
          <w:szCs w:val="10"/>
        </w:rPr>
      </w:pPr>
    </w:p>
    <w:p w:rsidR="007B5EB2" w:rsidRPr="00262A3E" w:rsidRDefault="007B5EB2" w:rsidP="00262A3E">
      <w:pPr>
        <w:pStyle w:val="BodyTextIndent2"/>
        <w:tabs>
          <w:tab w:val="num" w:pos="810"/>
        </w:tabs>
        <w:spacing w:line="360" w:lineRule="auto"/>
        <w:ind w:left="0"/>
        <w:rPr>
          <w:rFonts w:ascii="Arial" w:hAnsi="Arial" w:cs="Arial"/>
          <w:b/>
          <w:bCs/>
        </w:rPr>
      </w:pPr>
      <w:r w:rsidRPr="00262A3E">
        <w:rPr>
          <w:rFonts w:ascii="Arial" w:hAnsi="Arial" w:cs="Arial"/>
          <w:b/>
          <w:bCs/>
        </w:rPr>
        <w:t xml:space="preserve">          7.        PERFORMANCE SECURITY: </w:t>
      </w:r>
    </w:p>
    <w:p w:rsidR="007B5EB2" w:rsidRPr="00262A3E" w:rsidRDefault="007B5EB2" w:rsidP="00262A3E">
      <w:pPr>
        <w:pStyle w:val="BodyTextIndent2"/>
        <w:tabs>
          <w:tab w:val="left" w:pos="540"/>
        </w:tabs>
        <w:spacing w:line="360" w:lineRule="auto"/>
        <w:rPr>
          <w:rFonts w:ascii="Arial" w:hAnsi="Arial" w:cs="Arial"/>
        </w:rPr>
      </w:pPr>
      <w:r w:rsidRPr="00262A3E">
        <w:rPr>
          <w:rFonts w:ascii="Arial" w:hAnsi="Arial" w:cs="Arial"/>
        </w:rPr>
        <w:t>7.1</w:t>
      </w:r>
      <w:r w:rsidRPr="00262A3E">
        <w:rPr>
          <w:rFonts w:ascii="Arial" w:hAnsi="Arial" w:cs="Arial"/>
          <w:b/>
          <w:bCs/>
        </w:rPr>
        <w:t xml:space="preserve"> </w:t>
      </w:r>
      <w:r w:rsidRPr="00262A3E">
        <w:rPr>
          <w:rFonts w:ascii="Arial" w:hAnsi="Arial" w:cs="Arial"/>
        </w:rPr>
        <w:t xml:space="preserve">    It is noted that the supplier has agreed for deduction of 10% of the total contract value for proper fulfillment of the </w:t>
      </w:r>
      <w:proofErr w:type="gramStart"/>
      <w:r w:rsidRPr="00262A3E">
        <w:rPr>
          <w:rFonts w:ascii="Arial" w:hAnsi="Arial" w:cs="Arial"/>
        </w:rPr>
        <w:t>contract  towards</w:t>
      </w:r>
      <w:proofErr w:type="gramEnd"/>
      <w:r w:rsidRPr="00262A3E">
        <w:rPr>
          <w:rFonts w:ascii="Arial" w:hAnsi="Arial" w:cs="Arial"/>
        </w:rPr>
        <w:t xml:space="preserve"> performance security which will include the warranty period, and completion of performance obligations including warranty obligations. Accordingly the performance security would be deducted from the bill.  The performance security will cover 60 days   beyond the date of completion of performance obligations including warranty   obligations.</w:t>
      </w:r>
    </w:p>
    <w:p w:rsidR="007B5EB2" w:rsidRPr="00262A3E" w:rsidRDefault="007B5EB2" w:rsidP="00262A3E">
      <w:pPr>
        <w:pStyle w:val="BodyTextIndent2"/>
        <w:spacing w:line="360" w:lineRule="auto"/>
        <w:rPr>
          <w:rFonts w:ascii="Arial" w:hAnsi="Arial" w:cs="Arial"/>
        </w:rPr>
      </w:pPr>
      <w:r w:rsidRPr="00262A3E">
        <w:rPr>
          <w:rFonts w:ascii="Arial" w:hAnsi="Arial" w:cs="Arial"/>
        </w:rPr>
        <w:t>7.2</w:t>
      </w:r>
      <w:r w:rsidRPr="00262A3E">
        <w:rPr>
          <w:rFonts w:ascii="Arial" w:hAnsi="Arial" w:cs="Arial"/>
        </w:rPr>
        <w:tab/>
        <w:t>In the event of any correction of defects or replacement of defective material during the warranty period, the warranty for the corrected / replaced material will be extended to a further period of 12 months and the Performance Bank Guarantee for proportionate value will be extended 60 days over and above the extended warranty period.  The proceeds of the performance security shall be payable to the Purchaser as compensation for any loss resulting from the Supplier’s failure to fulfill its obligations under the Contract.</w:t>
      </w:r>
    </w:p>
    <w:p w:rsidR="007B5EB2" w:rsidRPr="00262A3E" w:rsidRDefault="007B5EB2" w:rsidP="00262A3E">
      <w:pPr>
        <w:pStyle w:val="BodyTextIndent2"/>
        <w:spacing w:line="360" w:lineRule="auto"/>
        <w:rPr>
          <w:rFonts w:ascii="Arial" w:hAnsi="Arial" w:cs="Arial"/>
        </w:rPr>
      </w:pPr>
      <w:r w:rsidRPr="00262A3E">
        <w:rPr>
          <w:rFonts w:ascii="Arial" w:hAnsi="Arial" w:cs="Arial"/>
          <w:b/>
          <w:bCs/>
        </w:rPr>
        <w:t xml:space="preserve">8.        TERMS OF PAYMENT:- </w:t>
      </w:r>
      <w:r w:rsidRPr="00262A3E">
        <w:rPr>
          <w:rFonts w:ascii="Arial" w:hAnsi="Arial" w:cs="Arial"/>
        </w:rPr>
        <w:t xml:space="preserve">     </w:t>
      </w:r>
    </w:p>
    <w:p w:rsidR="007B5EB2" w:rsidRPr="00262A3E" w:rsidRDefault="007B5EB2" w:rsidP="00262A3E">
      <w:pPr>
        <w:pStyle w:val="BodyTextIndent2"/>
        <w:spacing w:line="360" w:lineRule="auto"/>
        <w:rPr>
          <w:rFonts w:ascii="Arial" w:hAnsi="Arial" w:cs="Arial"/>
          <w:b/>
          <w:bCs/>
        </w:rPr>
      </w:pPr>
      <w:r>
        <w:rPr>
          <w:rFonts w:ascii="Arial" w:hAnsi="Arial" w:cs="Arial"/>
        </w:rPr>
        <w:t xml:space="preserve">8.1     </w:t>
      </w:r>
      <w:r w:rsidRPr="00262A3E">
        <w:rPr>
          <w:rFonts w:ascii="Arial" w:hAnsi="Arial" w:cs="Arial"/>
        </w:rPr>
        <w:t xml:space="preserve"> 100% payment will be arranged by the Accounts officer / CPR/ </w:t>
      </w:r>
      <w:proofErr w:type="spellStart"/>
      <w:r w:rsidRPr="00262A3E">
        <w:rPr>
          <w:rFonts w:ascii="Arial" w:hAnsi="Arial" w:cs="Arial"/>
        </w:rPr>
        <w:t>APTransco</w:t>
      </w:r>
      <w:proofErr w:type="spellEnd"/>
      <w:r w:rsidRPr="00262A3E">
        <w:rPr>
          <w:rFonts w:ascii="Arial" w:hAnsi="Arial" w:cs="Arial"/>
        </w:rPr>
        <w:t>/</w:t>
      </w:r>
    </w:p>
    <w:p w:rsidR="007B5EB2" w:rsidRPr="00262A3E" w:rsidRDefault="007B5EB2" w:rsidP="00262A3E">
      <w:pPr>
        <w:pStyle w:val="BodyTextIndent2"/>
        <w:tabs>
          <w:tab w:val="left" w:pos="90"/>
          <w:tab w:val="left" w:pos="720"/>
        </w:tabs>
        <w:spacing w:line="360" w:lineRule="auto"/>
        <w:ind w:left="180" w:firstLine="0"/>
        <w:rPr>
          <w:rFonts w:ascii="Arial" w:hAnsi="Arial" w:cs="Arial"/>
        </w:rPr>
      </w:pPr>
      <w:r w:rsidRPr="00262A3E">
        <w:rPr>
          <w:rFonts w:ascii="Arial" w:hAnsi="Arial" w:cs="Arial"/>
        </w:rPr>
        <w:t xml:space="preserve">         </w:t>
      </w:r>
      <w:proofErr w:type="spellStart"/>
      <w:proofErr w:type="gramStart"/>
      <w:r w:rsidRPr="00262A3E">
        <w:rPr>
          <w:rFonts w:ascii="Arial" w:hAnsi="Arial" w:cs="Arial"/>
        </w:rPr>
        <w:t>Vidyutsoudha</w:t>
      </w:r>
      <w:proofErr w:type="spellEnd"/>
      <w:r w:rsidRPr="00262A3E">
        <w:rPr>
          <w:rFonts w:ascii="Arial" w:hAnsi="Arial" w:cs="Arial"/>
        </w:rPr>
        <w:t xml:space="preserve"> ,</w:t>
      </w:r>
      <w:proofErr w:type="gramEnd"/>
      <w:r w:rsidRPr="00262A3E">
        <w:rPr>
          <w:rFonts w:ascii="Arial" w:hAnsi="Arial" w:cs="Arial"/>
        </w:rPr>
        <w:t xml:space="preserve"> subject to the submission of the Contractor’s Detailed    </w:t>
      </w:r>
    </w:p>
    <w:p w:rsidR="007B5EB2" w:rsidRPr="00262A3E" w:rsidRDefault="007B5EB2" w:rsidP="00262A3E">
      <w:pPr>
        <w:pStyle w:val="BodyTextIndent2"/>
        <w:tabs>
          <w:tab w:val="left" w:pos="90"/>
          <w:tab w:val="left" w:pos="720"/>
        </w:tabs>
        <w:spacing w:line="360" w:lineRule="auto"/>
        <w:ind w:left="180" w:firstLine="0"/>
        <w:rPr>
          <w:rFonts w:ascii="Arial" w:hAnsi="Arial" w:cs="Arial"/>
        </w:rPr>
      </w:pPr>
      <w:r w:rsidRPr="00262A3E">
        <w:rPr>
          <w:rFonts w:ascii="Arial" w:hAnsi="Arial" w:cs="Arial"/>
        </w:rPr>
        <w:lastRenderedPageBreak/>
        <w:t xml:space="preserve">          Invoice in triplicate.</w:t>
      </w:r>
    </w:p>
    <w:p w:rsidR="007B5EB2" w:rsidRDefault="007B5EB2" w:rsidP="005B7FBA">
      <w:pPr>
        <w:pStyle w:val="BodyTextIndent2"/>
        <w:spacing w:line="360" w:lineRule="auto"/>
        <w:ind w:left="0" w:firstLine="0"/>
        <w:rPr>
          <w:rFonts w:ascii="Arial" w:hAnsi="Arial" w:cs="Arial"/>
        </w:rPr>
      </w:pPr>
      <w:r>
        <w:rPr>
          <w:rFonts w:ascii="Arial" w:hAnsi="Arial" w:cs="Arial"/>
        </w:rPr>
        <w:t>8.2</w:t>
      </w:r>
      <w:r w:rsidRPr="00262A3E">
        <w:rPr>
          <w:rFonts w:ascii="Arial" w:hAnsi="Arial" w:cs="Arial"/>
        </w:rPr>
        <w:t xml:space="preserve">       If the supplier has received any overpayments by mistake or if any amounts are </w:t>
      </w:r>
      <w:r>
        <w:rPr>
          <w:rFonts w:ascii="Arial" w:hAnsi="Arial" w:cs="Arial"/>
        </w:rPr>
        <w:t xml:space="preserve">   </w:t>
      </w:r>
    </w:p>
    <w:p w:rsidR="007B5EB2" w:rsidRDefault="007B5EB2" w:rsidP="00FD2613">
      <w:pPr>
        <w:pStyle w:val="BodyTextIndent2"/>
        <w:spacing w:line="360" w:lineRule="auto"/>
        <w:ind w:left="360" w:firstLine="0"/>
        <w:rPr>
          <w:rFonts w:ascii="Arial" w:hAnsi="Arial" w:cs="Arial"/>
        </w:rPr>
      </w:pPr>
      <w:r>
        <w:rPr>
          <w:rFonts w:ascii="Arial" w:hAnsi="Arial" w:cs="Arial"/>
        </w:rPr>
        <w:t xml:space="preserve">       </w:t>
      </w:r>
      <w:proofErr w:type="gramStart"/>
      <w:r>
        <w:rPr>
          <w:rFonts w:ascii="Arial" w:hAnsi="Arial" w:cs="Arial"/>
        </w:rPr>
        <w:t>due</w:t>
      </w:r>
      <w:proofErr w:type="gramEnd"/>
      <w:r>
        <w:rPr>
          <w:rFonts w:ascii="Arial" w:hAnsi="Arial" w:cs="Arial"/>
        </w:rPr>
        <w:t xml:space="preserve"> to </w:t>
      </w:r>
      <w:r w:rsidRPr="00262A3E">
        <w:rPr>
          <w:rFonts w:ascii="Arial" w:hAnsi="Arial" w:cs="Arial"/>
        </w:rPr>
        <w:t xml:space="preserve">the APTRANSCO due to any other reason, when it is not possible to </w:t>
      </w:r>
      <w:r>
        <w:rPr>
          <w:rFonts w:ascii="Arial" w:hAnsi="Arial" w:cs="Arial"/>
        </w:rPr>
        <w:t xml:space="preserve">  </w:t>
      </w:r>
    </w:p>
    <w:p w:rsidR="007B5EB2" w:rsidRDefault="007B5EB2" w:rsidP="00FD2613">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recover</w:t>
      </w:r>
      <w:proofErr w:type="gramEnd"/>
      <w:r w:rsidRPr="00262A3E">
        <w:rPr>
          <w:rFonts w:ascii="Arial" w:hAnsi="Arial" w:cs="Arial"/>
        </w:rPr>
        <w:t xml:space="preserve"> such  amounts under this purchase order, the APTRANSCO reserves </w:t>
      </w:r>
    </w:p>
    <w:p w:rsidR="007B5EB2" w:rsidRDefault="007B5EB2" w:rsidP="00FD2613">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the</w:t>
      </w:r>
      <w:proofErr w:type="gramEnd"/>
      <w:r w:rsidRPr="00262A3E">
        <w:rPr>
          <w:rFonts w:ascii="Arial" w:hAnsi="Arial" w:cs="Arial"/>
        </w:rPr>
        <w:t xml:space="preserve"> right to collect the same from any other amount and / or Bank Guarantees </w:t>
      </w:r>
    </w:p>
    <w:p w:rsidR="007B5EB2" w:rsidRPr="004A3010" w:rsidRDefault="007B5EB2" w:rsidP="00FD2613">
      <w:pPr>
        <w:pStyle w:val="BodyTextIndent2"/>
        <w:spacing w:line="360" w:lineRule="auto"/>
        <w:ind w:left="360" w:firstLine="0"/>
        <w:rPr>
          <w:rFonts w:ascii="Arial" w:hAnsi="Arial" w:cs="Arial"/>
          <w:sz w:val="8"/>
          <w:szCs w:val="8"/>
        </w:rPr>
      </w:pPr>
      <w:r>
        <w:rPr>
          <w:rFonts w:ascii="Arial" w:hAnsi="Arial" w:cs="Arial"/>
        </w:rPr>
        <w:t xml:space="preserve">       </w:t>
      </w:r>
      <w:proofErr w:type="gramStart"/>
      <w:r w:rsidRPr="00262A3E">
        <w:rPr>
          <w:rFonts w:ascii="Arial" w:hAnsi="Arial" w:cs="Arial"/>
        </w:rPr>
        <w:t>given</w:t>
      </w:r>
      <w:proofErr w:type="gramEnd"/>
      <w:r w:rsidRPr="00262A3E">
        <w:rPr>
          <w:rFonts w:ascii="Arial" w:hAnsi="Arial" w:cs="Arial"/>
        </w:rPr>
        <w:t xml:space="preserve"> by the company due to or with the APTRANSCO.</w:t>
      </w:r>
      <w:r w:rsidRPr="00262A3E">
        <w:rPr>
          <w:rFonts w:ascii="Arial" w:hAnsi="Arial" w:cs="Arial"/>
        </w:rPr>
        <w:tab/>
      </w:r>
      <w:r w:rsidRPr="00262A3E">
        <w:rPr>
          <w:rFonts w:ascii="Arial" w:hAnsi="Arial" w:cs="Arial"/>
        </w:rPr>
        <w:tab/>
      </w:r>
      <w:r w:rsidRPr="00262A3E">
        <w:rPr>
          <w:rFonts w:ascii="Arial" w:hAnsi="Arial" w:cs="Arial"/>
        </w:rPr>
        <w:tab/>
      </w:r>
      <w:r w:rsidRPr="00262A3E">
        <w:rPr>
          <w:rFonts w:ascii="Arial" w:hAnsi="Arial" w:cs="Arial"/>
        </w:rPr>
        <w:tab/>
      </w:r>
      <w:r w:rsidRPr="00262A3E">
        <w:rPr>
          <w:rFonts w:ascii="Arial" w:hAnsi="Arial" w:cs="Arial"/>
        </w:rPr>
        <w:tab/>
      </w:r>
    </w:p>
    <w:p w:rsidR="007B5EB2" w:rsidRPr="00632160" w:rsidRDefault="007B5EB2" w:rsidP="005B7FBA">
      <w:pPr>
        <w:pStyle w:val="BodyTextIndent2"/>
        <w:spacing w:line="360" w:lineRule="auto"/>
        <w:ind w:left="0" w:firstLine="0"/>
        <w:rPr>
          <w:rFonts w:ascii="Arial" w:hAnsi="Arial" w:cs="Arial"/>
          <w:b/>
          <w:bCs/>
        </w:rPr>
      </w:pPr>
      <w:r>
        <w:rPr>
          <w:rFonts w:ascii="Arial" w:hAnsi="Arial" w:cs="Arial"/>
        </w:rPr>
        <w:t xml:space="preserve">8.3       </w:t>
      </w:r>
      <w:r w:rsidRPr="00262A3E">
        <w:rPr>
          <w:rFonts w:ascii="Arial" w:hAnsi="Arial" w:cs="Arial"/>
        </w:rPr>
        <w:t xml:space="preserve">When the supplier does not at any time, fulfill his obligations in replacing/ </w:t>
      </w:r>
      <w:r>
        <w:rPr>
          <w:rFonts w:ascii="Arial" w:hAnsi="Arial" w:cs="Arial"/>
        </w:rPr>
        <w:t xml:space="preserve">  </w:t>
      </w:r>
    </w:p>
    <w:p w:rsidR="007B5EB2" w:rsidRDefault="007B5EB2" w:rsidP="00632160">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rectifying</w:t>
      </w:r>
      <w:proofErr w:type="gramEnd"/>
      <w:r w:rsidRPr="00262A3E">
        <w:rPr>
          <w:rFonts w:ascii="Arial" w:hAnsi="Arial" w:cs="Arial"/>
        </w:rPr>
        <w:t xml:space="preserve"> etc. of the damaged / defective materials in part or whole, promptly to  </w:t>
      </w:r>
    </w:p>
    <w:p w:rsidR="007B5EB2" w:rsidRDefault="007B5EB2" w:rsidP="00632160">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the</w:t>
      </w:r>
      <w:proofErr w:type="gramEnd"/>
      <w:r w:rsidRPr="00262A3E">
        <w:rPr>
          <w:rFonts w:ascii="Arial" w:hAnsi="Arial" w:cs="Arial"/>
        </w:rPr>
        <w:t xml:space="preserve"> satisfaction of the APTRANSCO Officers, the APTRANSCO reserves the </w:t>
      </w:r>
    </w:p>
    <w:p w:rsidR="007B5EB2" w:rsidRDefault="007B5EB2" w:rsidP="00632160">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right</w:t>
      </w:r>
      <w:proofErr w:type="gramEnd"/>
      <w:r w:rsidRPr="00262A3E">
        <w:rPr>
          <w:rFonts w:ascii="Arial" w:hAnsi="Arial" w:cs="Arial"/>
        </w:rPr>
        <w:t xml:space="preserve"> not to accept the bills against subsequent dispatches made by the supplier </w:t>
      </w:r>
    </w:p>
    <w:p w:rsidR="007B5EB2" w:rsidRDefault="007B5EB2" w:rsidP="00632160">
      <w:pPr>
        <w:pStyle w:val="BodyTextIndent2"/>
        <w:spacing w:line="360" w:lineRule="auto"/>
        <w:ind w:left="360" w:firstLine="0"/>
        <w:rPr>
          <w:rFonts w:ascii="Arial" w:hAnsi="Arial" w:cs="Arial"/>
        </w:rPr>
      </w:pPr>
      <w:r>
        <w:rPr>
          <w:rFonts w:ascii="Arial" w:hAnsi="Arial" w:cs="Arial"/>
        </w:rPr>
        <w:t xml:space="preserve">       </w:t>
      </w:r>
      <w:proofErr w:type="gramStart"/>
      <w:r w:rsidRPr="00262A3E">
        <w:rPr>
          <w:rFonts w:ascii="Arial" w:hAnsi="Arial" w:cs="Arial"/>
        </w:rPr>
        <w:t>and</w:t>
      </w:r>
      <w:proofErr w:type="gramEnd"/>
      <w:r w:rsidRPr="00262A3E">
        <w:rPr>
          <w:rFonts w:ascii="Arial" w:hAnsi="Arial" w:cs="Arial"/>
        </w:rPr>
        <w:t xml:space="preserve"> only the supplier will be responsible for any demurrages, </w:t>
      </w:r>
      <w:proofErr w:type="spellStart"/>
      <w:r w:rsidRPr="00262A3E">
        <w:rPr>
          <w:rFonts w:ascii="Arial" w:hAnsi="Arial" w:cs="Arial"/>
        </w:rPr>
        <w:t>wharfa</w:t>
      </w:r>
      <w:r>
        <w:rPr>
          <w:rFonts w:ascii="Arial" w:hAnsi="Arial" w:cs="Arial"/>
        </w:rPr>
        <w:t>r</w:t>
      </w:r>
      <w:r w:rsidRPr="00262A3E">
        <w:rPr>
          <w:rFonts w:ascii="Arial" w:hAnsi="Arial" w:cs="Arial"/>
        </w:rPr>
        <w:t>es</w:t>
      </w:r>
      <w:proofErr w:type="spellEnd"/>
      <w:r w:rsidRPr="00262A3E">
        <w:rPr>
          <w:rFonts w:ascii="Arial" w:hAnsi="Arial" w:cs="Arial"/>
        </w:rPr>
        <w:t xml:space="preserve"> or </w:t>
      </w:r>
    </w:p>
    <w:p w:rsidR="007B5EB2" w:rsidRPr="00262A3E" w:rsidRDefault="007B5EB2" w:rsidP="00632160">
      <w:pPr>
        <w:pStyle w:val="BodyTextIndent2"/>
        <w:spacing w:line="360" w:lineRule="auto"/>
        <w:ind w:left="360" w:firstLine="0"/>
        <w:rPr>
          <w:rFonts w:ascii="Arial" w:hAnsi="Arial" w:cs="Arial"/>
          <w:b/>
          <w:bCs/>
        </w:rPr>
      </w:pPr>
      <w:r>
        <w:rPr>
          <w:rFonts w:ascii="Arial" w:hAnsi="Arial" w:cs="Arial"/>
        </w:rPr>
        <w:t xml:space="preserve">       </w:t>
      </w:r>
      <w:proofErr w:type="gramStart"/>
      <w:r w:rsidRPr="00262A3E">
        <w:rPr>
          <w:rFonts w:ascii="Arial" w:hAnsi="Arial" w:cs="Arial"/>
        </w:rPr>
        <w:t>damage</w:t>
      </w:r>
      <w:proofErr w:type="gramEnd"/>
      <w:r w:rsidRPr="00262A3E">
        <w:rPr>
          <w:rFonts w:ascii="Arial" w:hAnsi="Arial" w:cs="Arial"/>
        </w:rPr>
        <w:t xml:space="preserve"> occurring to the consignments so dispatched.</w:t>
      </w:r>
      <w:r w:rsidRPr="00262A3E">
        <w:rPr>
          <w:rFonts w:ascii="Arial" w:hAnsi="Arial" w:cs="Arial"/>
        </w:rPr>
        <w:tab/>
      </w:r>
    </w:p>
    <w:p w:rsidR="007B5EB2" w:rsidRPr="00262A3E" w:rsidRDefault="007B5EB2" w:rsidP="00262A3E">
      <w:pPr>
        <w:pStyle w:val="BodyTextIndent2"/>
        <w:tabs>
          <w:tab w:val="num" w:pos="540"/>
        </w:tabs>
        <w:spacing w:line="360" w:lineRule="auto"/>
        <w:ind w:firstLine="0"/>
        <w:rPr>
          <w:rFonts w:ascii="Arial" w:hAnsi="Arial" w:cs="Arial"/>
        </w:rPr>
      </w:pPr>
      <w:r>
        <w:rPr>
          <w:rFonts w:ascii="Arial" w:hAnsi="Arial" w:cs="Arial"/>
          <w:sz w:val="2"/>
          <w:szCs w:val="2"/>
        </w:rPr>
        <w:t>[[</w:t>
      </w:r>
      <w:r w:rsidRPr="00262A3E">
        <w:rPr>
          <w:rFonts w:ascii="Arial" w:hAnsi="Arial" w:cs="Arial"/>
        </w:rPr>
        <w:tab/>
      </w:r>
      <w:r w:rsidRPr="00262A3E">
        <w:rPr>
          <w:rFonts w:ascii="Arial" w:hAnsi="Arial" w:cs="Arial"/>
        </w:rPr>
        <w:tab/>
      </w:r>
      <w:r w:rsidRPr="00262A3E">
        <w:rPr>
          <w:rFonts w:ascii="Arial" w:hAnsi="Arial" w:cs="Arial"/>
        </w:rPr>
        <w:tab/>
      </w:r>
    </w:p>
    <w:p w:rsidR="007B5EB2" w:rsidRPr="00262A3E" w:rsidRDefault="007B5EB2" w:rsidP="00262A3E">
      <w:pPr>
        <w:pStyle w:val="BodyTextIndent2"/>
        <w:tabs>
          <w:tab w:val="num" w:pos="360"/>
        </w:tabs>
        <w:spacing w:line="360" w:lineRule="auto"/>
        <w:ind w:left="0"/>
        <w:rPr>
          <w:rFonts w:ascii="Arial" w:hAnsi="Arial" w:cs="Arial"/>
          <w:b/>
          <w:bCs/>
        </w:rPr>
      </w:pPr>
      <w:r w:rsidRPr="00262A3E">
        <w:rPr>
          <w:rFonts w:ascii="Arial" w:hAnsi="Arial" w:cs="Arial"/>
        </w:rPr>
        <w:tab/>
      </w:r>
      <w:r w:rsidRPr="00262A3E">
        <w:rPr>
          <w:rFonts w:ascii="Arial" w:hAnsi="Arial" w:cs="Arial"/>
          <w:b/>
          <w:bCs/>
        </w:rPr>
        <w:t>9.</w:t>
      </w:r>
      <w:r w:rsidRPr="00262A3E">
        <w:rPr>
          <w:rFonts w:ascii="Arial" w:hAnsi="Arial" w:cs="Arial"/>
          <w:b/>
          <w:bCs/>
        </w:rPr>
        <w:tab/>
      </w:r>
      <w:r w:rsidRPr="00262A3E">
        <w:rPr>
          <w:rFonts w:ascii="Arial" w:hAnsi="Arial" w:cs="Arial"/>
          <w:b/>
          <w:bCs/>
        </w:rPr>
        <w:tab/>
        <w:t>FORCE MAJEURE:</w:t>
      </w:r>
    </w:p>
    <w:p w:rsidR="007B5EB2" w:rsidRPr="00262A3E" w:rsidRDefault="007B5EB2" w:rsidP="00262A3E">
      <w:pPr>
        <w:pStyle w:val="BodyTextIndent2"/>
        <w:tabs>
          <w:tab w:val="num" w:pos="720"/>
        </w:tabs>
        <w:spacing w:line="360" w:lineRule="auto"/>
        <w:rPr>
          <w:rFonts w:ascii="Arial" w:hAnsi="Arial" w:cs="Arial"/>
        </w:rPr>
      </w:pPr>
      <w:r w:rsidRPr="00262A3E">
        <w:rPr>
          <w:rFonts w:ascii="Arial" w:hAnsi="Arial" w:cs="Arial"/>
        </w:rPr>
        <w:tab/>
        <w:t xml:space="preserve">The Supplier will not be liable for forfeiture of its performance security, penalty for late delivery, or termination for default if and to the extent that </w:t>
      </w:r>
      <w:proofErr w:type="gramStart"/>
      <w:r w:rsidRPr="00262A3E">
        <w:rPr>
          <w:rFonts w:ascii="Arial" w:hAnsi="Arial" w:cs="Arial"/>
        </w:rPr>
        <w:t>its</w:t>
      </w:r>
      <w:proofErr w:type="gramEnd"/>
      <w:r w:rsidRPr="00262A3E">
        <w:rPr>
          <w:rFonts w:ascii="Arial" w:hAnsi="Arial" w:cs="Arial"/>
        </w:rPr>
        <w:t xml:space="preserve"> delay in performance or other failure to perform its obligations under the Contract is the result of an event of Force Majeure.</w:t>
      </w:r>
    </w:p>
    <w:p w:rsidR="007B5EB2" w:rsidRPr="00262A3E" w:rsidRDefault="007B5EB2" w:rsidP="00262A3E">
      <w:pPr>
        <w:pStyle w:val="BodyTextIndent2"/>
        <w:tabs>
          <w:tab w:val="num" w:pos="720"/>
        </w:tabs>
        <w:spacing w:line="360" w:lineRule="auto"/>
        <w:rPr>
          <w:rFonts w:ascii="Arial" w:hAnsi="Arial" w:cs="Arial"/>
        </w:rPr>
      </w:pPr>
      <w:r w:rsidRPr="00262A3E">
        <w:rPr>
          <w:rFonts w:ascii="Arial" w:hAnsi="Arial" w:cs="Arial"/>
        </w:rPr>
        <w:t xml:space="preserve">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r w:rsidRPr="00262A3E">
        <w:rPr>
          <w:rFonts w:ascii="Arial" w:hAnsi="Arial" w:cs="Arial"/>
        </w:rPr>
        <w:tab/>
      </w:r>
      <w:r w:rsidRPr="00262A3E">
        <w:rPr>
          <w:rFonts w:ascii="Arial" w:hAnsi="Arial" w:cs="Arial"/>
        </w:rPr>
        <w:tab/>
      </w:r>
      <w:r w:rsidRPr="00262A3E">
        <w:rPr>
          <w:rFonts w:ascii="Arial" w:hAnsi="Arial" w:cs="Arial"/>
        </w:rPr>
        <w:tab/>
      </w:r>
    </w:p>
    <w:p w:rsidR="007B5EB2" w:rsidRPr="00262A3E" w:rsidRDefault="007B5EB2" w:rsidP="00262A3E">
      <w:pPr>
        <w:pStyle w:val="BodyTextIndent2"/>
        <w:tabs>
          <w:tab w:val="num" w:pos="720"/>
        </w:tabs>
        <w:spacing w:line="360" w:lineRule="auto"/>
        <w:rPr>
          <w:rFonts w:ascii="Arial" w:hAnsi="Arial" w:cs="Arial"/>
        </w:rPr>
      </w:pPr>
      <w:r w:rsidRPr="00262A3E">
        <w:rPr>
          <w:rFonts w:ascii="Arial" w:hAnsi="Arial" w:cs="Arial"/>
        </w:rPr>
        <w:tab/>
        <w:t>If a Force Majeure situation arises, the supplier will promptly notify the Purchaser in writing of such condition and the cause thereof.  Unless or otherwise directed by the Purchaser in writing, the Supplier will continue to perform its obligations under the Contract   as far as is reasonable in practice, and will seek all reasonable alternative means for performance not prevented by the Force Majeure event.</w:t>
      </w:r>
    </w:p>
    <w:p w:rsidR="007B5EB2" w:rsidRPr="00262A3E" w:rsidRDefault="007B5EB2" w:rsidP="00262A3E">
      <w:pPr>
        <w:pStyle w:val="BodyTextIndent2"/>
        <w:tabs>
          <w:tab w:val="num" w:pos="720"/>
        </w:tabs>
        <w:spacing w:line="360" w:lineRule="auto"/>
        <w:rPr>
          <w:rFonts w:ascii="Arial" w:hAnsi="Arial" w:cs="Arial"/>
        </w:rPr>
      </w:pPr>
      <w:r w:rsidRPr="00262A3E">
        <w:rPr>
          <w:rFonts w:ascii="Arial" w:hAnsi="Arial" w:cs="Arial"/>
        </w:rPr>
        <w:tab/>
        <w:t>No price variance will be allowed during the period of force majeure.</w:t>
      </w:r>
    </w:p>
    <w:p w:rsidR="007B5EB2" w:rsidRPr="00262A3E" w:rsidRDefault="007B5EB2" w:rsidP="00262A3E">
      <w:pPr>
        <w:pStyle w:val="PlainText"/>
        <w:tabs>
          <w:tab w:val="num" w:pos="360"/>
        </w:tabs>
        <w:spacing w:line="360" w:lineRule="auto"/>
        <w:ind w:left="720" w:hanging="720"/>
        <w:jc w:val="both"/>
        <w:rPr>
          <w:rFonts w:ascii="Arial" w:hAnsi="Arial" w:cs="Arial"/>
          <w:sz w:val="24"/>
          <w:szCs w:val="24"/>
        </w:rPr>
      </w:pPr>
      <w:r w:rsidRPr="00262A3E">
        <w:rPr>
          <w:rFonts w:ascii="Arial" w:hAnsi="Arial" w:cs="Arial"/>
          <w:b/>
          <w:bCs/>
          <w:sz w:val="24"/>
          <w:szCs w:val="24"/>
        </w:rPr>
        <w:t>10.</w:t>
      </w:r>
      <w:r w:rsidRPr="00262A3E">
        <w:rPr>
          <w:rFonts w:ascii="Arial" w:hAnsi="Arial" w:cs="Arial"/>
          <w:b/>
          <w:bCs/>
          <w:sz w:val="24"/>
          <w:szCs w:val="24"/>
        </w:rPr>
        <w:tab/>
      </w:r>
      <w:r w:rsidRPr="00262A3E">
        <w:rPr>
          <w:rFonts w:ascii="Arial" w:hAnsi="Arial" w:cs="Arial"/>
          <w:b/>
          <w:bCs/>
          <w:sz w:val="24"/>
          <w:szCs w:val="24"/>
        </w:rPr>
        <w:tab/>
        <w:t>CORRESPONDANCE</w:t>
      </w:r>
      <w:r w:rsidRPr="00262A3E">
        <w:rPr>
          <w:rFonts w:ascii="Arial" w:hAnsi="Arial" w:cs="Arial"/>
          <w:sz w:val="24"/>
          <w:szCs w:val="24"/>
        </w:rPr>
        <w:t xml:space="preserve">:  Your acknowledgement to this order and all correspondence, general or technical in nature, dispatch and payment shall be </w:t>
      </w:r>
      <w:r w:rsidRPr="00262A3E">
        <w:rPr>
          <w:rFonts w:ascii="Arial" w:hAnsi="Arial" w:cs="Arial"/>
          <w:sz w:val="24"/>
          <w:szCs w:val="24"/>
        </w:rPr>
        <w:lastRenderedPageBreak/>
        <w:t>addressed to the Chief Engineer/</w:t>
      </w:r>
      <w:proofErr w:type="spellStart"/>
      <w:r w:rsidRPr="00262A3E">
        <w:rPr>
          <w:rFonts w:ascii="Arial" w:hAnsi="Arial" w:cs="Arial"/>
          <w:sz w:val="24"/>
          <w:szCs w:val="24"/>
        </w:rPr>
        <w:t>EA</w:t>
      </w:r>
      <w:proofErr w:type="gramStart"/>
      <w:r w:rsidRPr="00262A3E">
        <w:rPr>
          <w:rFonts w:ascii="Arial" w:hAnsi="Arial" w:cs="Arial"/>
          <w:sz w:val="24"/>
          <w:szCs w:val="24"/>
        </w:rPr>
        <w:t>,R</w:t>
      </w:r>
      <w:r>
        <w:rPr>
          <w:rFonts w:ascii="Arial" w:hAnsi="Arial" w:cs="Arial"/>
          <w:sz w:val="24"/>
          <w:szCs w:val="24"/>
        </w:rPr>
        <w:t>APDRP</w:t>
      </w:r>
      <w:r w:rsidRPr="00262A3E">
        <w:rPr>
          <w:rFonts w:ascii="Arial" w:hAnsi="Arial" w:cs="Arial"/>
          <w:sz w:val="24"/>
          <w:szCs w:val="24"/>
        </w:rPr>
        <w:t>,Opn</w:t>
      </w:r>
      <w:proofErr w:type="gramEnd"/>
      <w:r w:rsidRPr="00262A3E">
        <w:rPr>
          <w:rFonts w:ascii="Arial" w:hAnsi="Arial" w:cs="Arial"/>
          <w:sz w:val="24"/>
          <w:szCs w:val="24"/>
        </w:rPr>
        <w:t>&amp;IT</w:t>
      </w:r>
      <w:proofErr w:type="spellEnd"/>
      <w:r w:rsidRPr="00262A3E">
        <w:rPr>
          <w:rFonts w:ascii="Arial" w:hAnsi="Arial" w:cs="Arial"/>
          <w:sz w:val="24"/>
          <w:szCs w:val="24"/>
        </w:rPr>
        <w:t xml:space="preserve">, </w:t>
      </w:r>
      <w:proofErr w:type="spellStart"/>
      <w:r w:rsidRPr="00262A3E">
        <w:rPr>
          <w:rFonts w:ascii="Arial" w:hAnsi="Arial" w:cs="Arial"/>
          <w:sz w:val="24"/>
          <w:szCs w:val="24"/>
        </w:rPr>
        <w:t>Vidyut</w:t>
      </w:r>
      <w:proofErr w:type="spellEnd"/>
      <w:r w:rsidRPr="00262A3E">
        <w:rPr>
          <w:rFonts w:ascii="Arial" w:hAnsi="Arial" w:cs="Arial"/>
          <w:sz w:val="24"/>
          <w:szCs w:val="24"/>
        </w:rPr>
        <w:t xml:space="preserve"> </w:t>
      </w:r>
      <w:proofErr w:type="spellStart"/>
      <w:r w:rsidRPr="00262A3E">
        <w:rPr>
          <w:rFonts w:ascii="Arial" w:hAnsi="Arial" w:cs="Arial"/>
          <w:sz w:val="24"/>
          <w:szCs w:val="24"/>
        </w:rPr>
        <w:t>Soudha</w:t>
      </w:r>
      <w:proofErr w:type="spellEnd"/>
      <w:r w:rsidRPr="00262A3E">
        <w:rPr>
          <w:rFonts w:ascii="Arial" w:hAnsi="Arial" w:cs="Arial"/>
          <w:sz w:val="24"/>
          <w:szCs w:val="24"/>
        </w:rPr>
        <w:t>, Hyderabad-500082.</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p>
    <w:p w:rsidR="007B5EB2" w:rsidRPr="00B64446" w:rsidRDefault="007B5EB2" w:rsidP="00262A3E">
      <w:pPr>
        <w:pStyle w:val="PlainText"/>
        <w:tabs>
          <w:tab w:val="num" w:pos="360"/>
        </w:tabs>
        <w:spacing w:line="360" w:lineRule="auto"/>
        <w:ind w:left="720" w:hanging="360"/>
        <w:jc w:val="both"/>
        <w:rPr>
          <w:rFonts w:ascii="Arial" w:hAnsi="Arial" w:cs="Arial"/>
          <w:sz w:val="4"/>
          <w:szCs w:val="4"/>
        </w:rPr>
      </w:pPr>
      <w:r w:rsidRPr="00262A3E">
        <w:rPr>
          <w:rFonts w:ascii="Arial" w:hAnsi="Arial" w:cs="Arial"/>
          <w:sz w:val="24"/>
          <w:szCs w:val="24"/>
        </w:rPr>
        <w:tab/>
      </w:r>
    </w:p>
    <w:p w:rsidR="007B5EB2" w:rsidRPr="00262A3E" w:rsidRDefault="007B5EB2" w:rsidP="00262A3E">
      <w:pPr>
        <w:pStyle w:val="PlainText"/>
        <w:tabs>
          <w:tab w:val="num" w:pos="360"/>
        </w:tabs>
        <w:spacing w:line="360" w:lineRule="auto"/>
        <w:ind w:left="360" w:hanging="360"/>
        <w:jc w:val="both"/>
        <w:rPr>
          <w:rFonts w:ascii="Arial" w:hAnsi="Arial" w:cs="Arial"/>
          <w:b/>
          <w:bCs/>
          <w:sz w:val="24"/>
          <w:szCs w:val="24"/>
        </w:rPr>
      </w:pPr>
      <w:r w:rsidRPr="00262A3E">
        <w:rPr>
          <w:rFonts w:ascii="Arial" w:hAnsi="Arial" w:cs="Arial"/>
          <w:b/>
          <w:bCs/>
          <w:sz w:val="24"/>
          <w:szCs w:val="24"/>
        </w:rPr>
        <w:t xml:space="preserve">11. </w:t>
      </w:r>
      <w:r w:rsidRPr="00262A3E">
        <w:rPr>
          <w:rFonts w:ascii="Arial" w:hAnsi="Arial" w:cs="Arial"/>
          <w:b/>
          <w:bCs/>
          <w:sz w:val="24"/>
          <w:szCs w:val="24"/>
        </w:rPr>
        <w:tab/>
        <w:t>COMPLETENESS OF CONTRACT:</w:t>
      </w:r>
    </w:p>
    <w:p w:rsidR="007B5EB2" w:rsidRPr="00262A3E" w:rsidRDefault="007B5EB2" w:rsidP="00262A3E">
      <w:pPr>
        <w:pStyle w:val="PlainText"/>
        <w:tabs>
          <w:tab w:val="num" w:pos="360"/>
        </w:tabs>
        <w:spacing w:line="360" w:lineRule="auto"/>
        <w:ind w:left="720" w:hanging="360"/>
        <w:jc w:val="both"/>
        <w:rPr>
          <w:rFonts w:ascii="Arial" w:hAnsi="Arial" w:cs="Arial"/>
          <w:sz w:val="24"/>
          <w:szCs w:val="24"/>
        </w:rPr>
      </w:pPr>
      <w:r w:rsidRPr="00262A3E">
        <w:rPr>
          <w:rFonts w:ascii="Arial" w:hAnsi="Arial" w:cs="Arial"/>
          <w:sz w:val="24"/>
          <w:szCs w:val="24"/>
        </w:rPr>
        <w:tab/>
        <w:t xml:space="preserve">All minor accessories that are normally necessary for satisfactory and efficient operation of the equipment shall be supplied by you free of cost to the APTRANSCO, whether these are specifically mentioned or not in the specification, </w:t>
      </w:r>
      <w:proofErr w:type="gramStart"/>
      <w:r w:rsidRPr="00262A3E">
        <w:rPr>
          <w:rFonts w:ascii="Arial" w:hAnsi="Arial" w:cs="Arial"/>
          <w:sz w:val="24"/>
          <w:szCs w:val="24"/>
        </w:rPr>
        <w:t>your</w:t>
      </w:r>
      <w:proofErr w:type="gramEnd"/>
      <w:r w:rsidRPr="00262A3E">
        <w:rPr>
          <w:rFonts w:ascii="Arial" w:hAnsi="Arial" w:cs="Arial"/>
          <w:sz w:val="24"/>
          <w:szCs w:val="24"/>
        </w:rPr>
        <w:t xml:space="preserve"> tender schedules or in this Purchase Order and the equipment shall be complete in itself.</w:t>
      </w:r>
    </w:p>
    <w:p w:rsidR="007B5EB2" w:rsidRPr="00B64446" w:rsidRDefault="007B5EB2" w:rsidP="00262A3E">
      <w:pPr>
        <w:pStyle w:val="PlainText"/>
        <w:tabs>
          <w:tab w:val="num" w:pos="360"/>
        </w:tabs>
        <w:spacing w:line="360" w:lineRule="auto"/>
        <w:ind w:left="360" w:hanging="360"/>
        <w:jc w:val="both"/>
        <w:rPr>
          <w:rFonts w:ascii="Arial" w:hAnsi="Arial" w:cs="Arial"/>
          <w:b/>
          <w:bCs/>
          <w:sz w:val="2"/>
          <w:szCs w:val="2"/>
        </w:rPr>
      </w:pPr>
    </w:p>
    <w:p w:rsidR="007B5EB2" w:rsidRPr="00262A3E" w:rsidRDefault="007B5EB2" w:rsidP="00262A3E">
      <w:pPr>
        <w:pStyle w:val="PlainText"/>
        <w:tabs>
          <w:tab w:val="num" w:pos="360"/>
        </w:tabs>
        <w:spacing w:line="360" w:lineRule="auto"/>
        <w:ind w:left="360" w:hanging="360"/>
        <w:jc w:val="both"/>
        <w:rPr>
          <w:rFonts w:ascii="Arial" w:hAnsi="Arial" w:cs="Arial"/>
          <w:sz w:val="24"/>
          <w:szCs w:val="24"/>
        </w:rPr>
      </w:pPr>
      <w:r w:rsidRPr="00262A3E">
        <w:rPr>
          <w:rFonts w:ascii="Arial" w:hAnsi="Arial" w:cs="Arial"/>
          <w:b/>
          <w:bCs/>
          <w:sz w:val="24"/>
          <w:szCs w:val="24"/>
        </w:rPr>
        <w:t xml:space="preserve">12. </w:t>
      </w:r>
      <w:r w:rsidRPr="00262A3E">
        <w:rPr>
          <w:rFonts w:ascii="Arial" w:hAnsi="Arial" w:cs="Arial"/>
          <w:b/>
          <w:bCs/>
          <w:sz w:val="24"/>
          <w:szCs w:val="24"/>
        </w:rPr>
        <w:tab/>
        <w:t>SETTLEMENT OF DISPUTES:-</w:t>
      </w:r>
    </w:p>
    <w:p w:rsidR="007B5EB2" w:rsidRPr="00262A3E" w:rsidRDefault="007B5EB2" w:rsidP="00262A3E">
      <w:pPr>
        <w:pStyle w:val="PlainText"/>
        <w:tabs>
          <w:tab w:val="num" w:pos="720"/>
        </w:tabs>
        <w:spacing w:line="360" w:lineRule="auto"/>
        <w:ind w:left="720" w:hanging="720"/>
        <w:jc w:val="both"/>
        <w:rPr>
          <w:rFonts w:ascii="Arial" w:hAnsi="Arial" w:cs="Arial"/>
          <w:sz w:val="24"/>
          <w:szCs w:val="24"/>
        </w:rPr>
      </w:pPr>
      <w:r w:rsidRPr="00262A3E">
        <w:rPr>
          <w:rFonts w:ascii="Arial" w:hAnsi="Arial" w:cs="Arial"/>
          <w:sz w:val="24"/>
          <w:szCs w:val="24"/>
        </w:rPr>
        <w:tab/>
        <w:t xml:space="preserve">The Purchaser and the Supplier shall make every effort to resolve amicably by direct informal negotiation any </w:t>
      </w:r>
      <w:proofErr w:type="spellStart"/>
      <w:r w:rsidRPr="00262A3E">
        <w:rPr>
          <w:rFonts w:ascii="Arial" w:hAnsi="Arial" w:cs="Arial"/>
          <w:sz w:val="24"/>
          <w:szCs w:val="24"/>
        </w:rPr>
        <w:t>dis</w:t>
      </w:r>
      <w:proofErr w:type="spellEnd"/>
      <w:r w:rsidRPr="00262A3E">
        <w:rPr>
          <w:rFonts w:ascii="Arial" w:hAnsi="Arial" w:cs="Arial"/>
          <w:sz w:val="24"/>
          <w:szCs w:val="24"/>
        </w:rPr>
        <w:t xml:space="preserve">-agreement or dispute arising between them under or in connection with the contract. If, after thirty (30) days from the Commencement of such informal negotiations, the Purchaser and the Supplier have been unable to resolve amicably a contract dispute, either party may require that the dispute be referred for resolution to adjudication/arbitration in accordance </w:t>
      </w:r>
      <w:r w:rsidRPr="00262A3E">
        <w:rPr>
          <w:rFonts w:ascii="Arial" w:hAnsi="Arial" w:cs="Arial"/>
          <w:sz w:val="24"/>
          <w:szCs w:val="24"/>
        </w:rPr>
        <w:tab/>
        <w:t>with the “Indian Arbitration and Reconciliation Act 1996” or any statutory modification thereof.</w:t>
      </w:r>
    </w:p>
    <w:p w:rsidR="007B5EB2" w:rsidRPr="004A3010" w:rsidRDefault="007B5EB2" w:rsidP="00262A3E">
      <w:pPr>
        <w:pStyle w:val="PlainText"/>
        <w:tabs>
          <w:tab w:val="num" w:pos="720"/>
        </w:tabs>
        <w:spacing w:line="360" w:lineRule="auto"/>
        <w:ind w:left="720" w:hanging="720"/>
        <w:jc w:val="both"/>
        <w:rPr>
          <w:rFonts w:ascii="Arial" w:hAnsi="Arial" w:cs="Arial"/>
          <w:b/>
          <w:bCs/>
          <w:sz w:val="6"/>
          <w:szCs w:val="6"/>
        </w:rPr>
      </w:pPr>
    </w:p>
    <w:p w:rsidR="007B5EB2" w:rsidRPr="00262A3E" w:rsidRDefault="007B5EB2" w:rsidP="00262A3E">
      <w:pPr>
        <w:pStyle w:val="PlainText"/>
        <w:tabs>
          <w:tab w:val="num" w:pos="810"/>
          <w:tab w:val="left" w:pos="2880"/>
          <w:tab w:val="left" w:pos="4320"/>
        </w:tabs>
        <w:spacing w:line="360" w:lineRule="auto"/>
        <w:ind w:left="720" w:hanging="720"/>
        <w:jc w:val="both"/>
        <w:rPr>
          <w:rFonts w:ascii="Arial" w:hAnsi="Arial" w:cs="Arial"/>
          <w:sz w:val="24"/>
          <w:szCs w:val="24"/>
        </w:rPr>
      </w:pPr>
      <w:r w:rsidRPr="00262A3E">
        <w:rPr>
          <w:rFonts w:ascii="Arial" w:hAnsi="Arial" w:cs="Arial"/>
          <w:b/>
          <w:bCs/>
          <w:sz w:val="24"/>
          <w:szCs w:val="24"/>
        </w:rPr>
        <w:t>13.</w:t>
      </w:r>
      <w:r w:rsidRPr="00262A3E">
        <w:rPr>
          <w:rFonts w:ascii="Arial" w:hAnsi="Arial" w:cs="Arial"/>
          <w:b/>
          <w:bCs/>
          <w:sz w:val="24"/>
          <w:szCs w:val="24"/>
        </w:rPr>
        <w:tab/>
        <w:t>ACKNOWLEDGEMENT:-</w:t>
      </w:r>
      <w:r w:rsidRPr="00262A3E">
        <w:rPr>
          <w:rFonts w:ascii="Arial" w:hAnsi="Arial" w:cs="Arial"/>
          <w:sz w:val="24"/>
          <w:szCs w:val="24"/>
        </w:rPr>
        <w:t xml:space="preserve">Please acknowledge this order soon on its receipt by returning the extra copy of the order enclosed, duly signing it with date in token of acceptance. </w:t>
      </w:r>
    </w:p>
    <w:p w:rsidR="007B5EB2" w:rsidRPr="00262A3E" w:rsidRDefault="007B5EB2" w:rsidP="00262A3E">
      <w:pPr>
        <w:pStyle w:val="PlainText"/>
        <w:tabs>
          <w:tab w:val="num" w:pos="360"/>
        </w:tabs>
        <w:spacing w:line="360" w:lineRule="auto"/>
        <w:ind w:left="360" w:hanging="360"/>
        <w:jc w:val="both"/>
        <w:rPr>
          <w:rFonts w:ascii="Arial" w:hAnsi="Arial" w:cs="Arial"/>
          <w:sz w:val="24"/>
          <w:szCs w:val="24"/>
        </w:rPr>
      </w:pP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r w:rsidRPr="00262A3E">
        <w:rPr>
          <w:rFonts w:ascii="Arial" w:hAnsi="Arial" w:cs="Arial"/>
          <w:sz w:val="24"/>
          <w:szCs w:val="24"/>
        </w:rPr>
        <w:tab/>
        <w:t xml:space="preserve">       </w:t>
      </w:r>
      <w:r>
        <w:rPr>
          <w:rFonts w:ascii="Arial" w:hAnsi="Arial" w:cs="Arial"/>
          <w:sz w:val="24"/>
          <w:szCs w:val="24"/>
        </w:rPr>
        <w:t xml:space="preserve">           </w:t>
      </w:r>
      <w:r w:rsidRPr="00262A3E">
        <w:rPr>
          <w:rFonts w:ascii="Arial" w:hAnsi="Arial" w:cs="Arial"/>
          <w:sz w:val="24"/>
          <w:szCs w:val="24"/>
        </w:rPr>
        <w:t>Yours faithfully,</w:t>
      </w:r>
    </w:p>
    <w:p w:rsidR="007B5EB2" w:rsidRPr="00262A3E" w:rsidRDefault="007B5EB2" w:rsidP="00262A3E">
      <w:pPr>
        <w:pStyle w:val="PlainText"/>
        <w:tabs>
          <w:tab w:val="num" w:pos="360"/>
        </w:tabs>
        <w:spacing w:line="360" w:lineRule="auto"/>
        <w:ind w:left="360" w:hanging="360"/>
        <w:jc w:val="both"/>
        <w:rPr>
          <w:rFonts w:ascii="Arial" w:hAnsi="Arial" w:cs="Arial"/>
          <w:sz w:val="24"/>
          <w:szCs w:val="24"/>
        </w:rPr>
      </w:pP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r w:rsidRPr="00262A3E">
        <w:rPr>
          <w:rFonts w:ascii="Arial" w:hAnsi="Arial" w:cs="Arial"/>
          <w:sz w:val="24"/>
          <w:szCs w:val="24"/>
        </w:rPr>
        <w:t xml:space="preserve">        </w:t>
      </w:r>
      <w:r w:rsidRPr="00262A3E">
        <w:rPr>
          <w:rFonts w:ascii="Arial" w:hAnsi="Arial" w:cs="Arial"/>
          <w:sz w:val="24"/>
          <w:szCs w:val="24"/>
        </w:rPr>
        <w:tab/>
      </w:r>
      <w:r w:rsidRPr="00262A3E">
        <w:rPr>
          <w:rFonts w:ascii="Arial" w:hAnsi="Arial" w:cs="Arial"/>
          <w:sz w:val="24"/>
          <w:szCs w:val="24"/>
        </w:rPr>
        <w:tab/>
        <w:t xml:space="preserve">       </w:t>
      </w:r>
    </w:p>
    <w:p w:rsidR="007B5EB2" w:rsidRPr="00262A3E" w:rsidRDefault="007B5EB2" w:rsidP="00262A3E">
      <w:pPr>
        <w:pStyle w:val="PlainText"/>
        <w:tabs>
          <w:tab w:val="num" w:pos="360"/>
        </w:tabs>
        <w:ind w:left="360" w:hanging="360"/>
        <w:jc w:val="both"/>
        <w:rPr>
          <w:rFonts w:ascii="Arial" w:hAnsi="Arial" w:cs="Arial"/>
          <w:b/>
          <w:bCs/>
          <w:sz w:val="24"/>
          <w:szCs w:val="24"/>
        </w:rPr>
      </w:pP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w:t>
      </w:r>
      <w:r w:rsidRPr="00262A3E">
        <w:rPr>
          <w:rFonts w:ascii="Arial" w:hAnsi="Arial" w:cs="Arial"/>
          <w:b/>
          <w:bCs/>
          <w:sz w:val="24"/>
          <w:szCs w:val="24"/>
        </w:rPr>
        <w:t xml:space="preserve">        Chief Engineer/ </w:t>
      </w:r>
      <w:proofErr w:type="spellStart"/>
      <w:r w:rsidRPr="00262A3E">
        <w:rPr>
          <w:rFonts w:ascii="Arial" w:hAnsi="Arial" w:cs="Arial"/>
          <w:b/>
          <w:bCs/>
          <w:sz w:val="24"/>
          <w:szCs w:val="24"/>
        </w:rPr>
        <w:t>EA</w:t>
      </w:r>
      <w:proofErr w:type="gramStart"/>
      <w:r w:rsidRPr="00262A3E">
        <w:rPr>
          <w:rFonts w:ascii="Arial" w:hAnsi="Arial" w:cs="Arial"/>
          <w:b/>
          <w:bCs/>
          <w:sz w:val="24"/>
          <w:szCs w:val="24"/>
        </w:rPr>
        <w:t>,Opn,RAPDRP</w:t>
      </w:r>
      <w:proofErr w:type="gramEnd"/>
      <w:r w:rsidRPr="00262A3E">
        <w:rPr>
          <w:rFonts w:ascii="Arial" w:hAnsi="Arial" w:cs="Arial"/>
          <w:b/>
          <w:bCs/>
          <w:sz w:val="24"/>
          <w:szCs w:val="24"/>
        </w:rPr>
        <w:t>&amp;IT</w:t>
      </w:r>
      <w:proofErr w:type="spellEnd"/>
      <w:r w:rsidRPr="00262A3E">
        <w:rPr>
          <w:rFonts w:ascii="Arial" w:hAnsi="Arial" w:cs="Arial"/>
          <w:b/>
          <w:bCs/>
          <w:sz w:val="24"/>
          <w:szCs w:val="24"/>
        </w:rPr>
        <w:t xml:space="preserve">                                                                             </w:t>
      </w:r>
    </w:p>
    <w:p w:rsidR="007B5EB2" w:rsidRPr="00262A3E" w:rsidRDefault="007B5EB2" w:rsidP="00262A3E">
      <w:pPr>
        <w:pStyle w:val="PlainText"/>
        <w:tabs>
          <w:tab w:val="num" w:pos="360"/>
        </w:tabs>
        <w:spacing w:line="360" w:lineRule="auto"/>
        <w:ind w:left="720" w:hanging="720"/>
        <w:jc w:val="both"/>
        <w:rPr>
          <w:rFonts w:ascii="Arial" w:hAnsi="Arial" w:cs="Arial"/>
          <w:sz w:val="24"/>
          <w:szCs w:val="24"/>
        </w:rPr>
      </w:pPr>
      <w:r w:rsidRPr="00262A3E">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 xml:space="preserve"> </w:t>
      </w:r>
      <w:proofErr w:type="gramStart"/>
      <w:r w:rsidRPr="00262A3E">
        <w:rPr>
          <w:rFonts w:ascii="Arial" w:hAnsi="Arial" w:cs="Arial"/>
          <w:sz w:val="24"/>
          <w:szCs w:val="24"/>
        </w:rPr>
        <w:t>Acting for and on behalf of A.P.TRANSCO.</w:t>
      </w:r>
      <w:proofErr w:type="gramEnd"/>
      <w:r w:rsidRPr="00262A3E">
        <w:rPr>
          <w:rFonts w:ascii="Arial" w:hAnsi="Arial" w:cs="Arial"/>
          <w:sz w:val="24"/>
          <w:szCs w:val="24"/>
        </w:rPr>
        <w:t xml:space="preserve"> </w:t>
      </w:r>
    </w:p>
    <w:p w:rsidR="007B5EB2" w:rsidRPr="007F6629" w:rsidRDefault="007B5EB2" w:rsidP="00262A3E">
      <w:pPr>
        <w:pStyle w:val="PlainText"/>
        <w:tabs>
          <w:tab w:val="num" w:pos="360"/>
        </w:tabs>
        <w:spacing w:line="360" w:lineRule="auto"/>
        <w:ind w:left="720" w:hanging="720"/>
        <w:jc w:val="both"/>
        <w:rPr>
          <w:rFonts w:ascii="Arial" w:hAnsi="Arial" w:cs="Arial"/>
          <w:sz w:val="8"/>
          <w:szCs w:val="8"/>
        </w:rPr>
      </w:pPr>
    </w:p>
    <w:p w:rsidR="007B5EB2" w:rsidRPr="00262A3E" w:rsidRDefault="007B5EB2" w:rsidP="00262A3E">
      <w:pPr>
        <w:pStyle w:val="PlainText"/>
        <w:tabs>
          <w:tab w:val="num" w:pos="360"/>
        </w:tabs>
        <w:ind w:left="360" w:hanging="360"/>
        <w:jc w:val="both"/>
        <w:rPr>
          <w:rFonts w:ascii="Arial" w:hAnsi="Arial" w:cs="Arial"/>
          <w:sz w:val="24"/>
          <w:szCs w:val="24"/>
        </w:rPr>
      </w:pPr>
      <w:r w:rsidRPr="00262A3E">
        <w:rPr>
          <w:rFonts w:ascii="Arial" w:hAnsi="Arial" w:cs="Arial"/>
          <w:sz w:val="24"/>
          <w:szCs w:val="24"/>
        </w:rPr>
        <w:t xml:space="preserve">            "WE ACCEPT THE TERMS AND CONDITIONS STIPULATED IN THIS </w:t>
      </w:r>
      <w:r>
        <w:rPr>
          <w:rFonts w:ascii="Arial" w:hAnsi="Arial" w:cs="Arial"/>
          <w:sz w:val="24"/>
          <w:szCs w:val="24"/>
        </w:rPr>
        <w:t>PURCHASE ORDER</w:t>
      </w:r>
      <w:r w:rsidRPr="00262A3E">
        <w:rPr>
          <w:rFonts w:ascii="Arial" w:hAnsi="Arial" w:cs="Arial"/>
          <w:sz w:val="24"/>
          <w:szCs w:val="24"/>
        </w:rPr>
        <w:t xml:space="preserve">" </w:t>
      </w:r>
    </w:p>
    <w:p w:rsidR="007B5EB2" w:rsidRPr="00262A3E" w:rsidRDefault="007B5EB2" w:rsidP="00262A3E">
      <w:pPr>
        <w:pStyle w:val="PlainText"/>
        <w:tabs>
          <w:tab w:val="num" w:pos="360"/>
        </w:tabs>
        <w:ind w:left="360" w:hanging="360"/>
        <w:jc w:val="both"/>
        <w:rPr>
          <w:rFonts w:ascii="Arial" w:hAnsi="Arial" w:cs="Arial"/>
          <w:sz w:val="24"/>
          <w:szCs w:val="24"/>
        </w:rPr>
      </w:pPr>
      <w:r w:rsidRPr="00262A3E">
        <w:rPr>
          <w:rFonts w:ascii="Arial" w:hAnsi="Arial" w:cs="Arial"/>
          <w:sz w:val="24"/>
          <w:szCs w:val="24"/>
        </w:rPr>
        <w:t xml:space="preserve">                                                                      </w:t>
      </w:r>
      <w:r w:rsidRPr="00262A3E">
        <w:rPr>
          <w:rFonts w:ascii="Arial" w:hAnsi="Arial" w:cs="Arial"/>
          <w:sz w:val="24"/>
          <w:szCs w:val="24"/>
        </w:rPr>
        <w:tab/>
      </w:r>
    </w:p>
    <w:p w:rsidR="007B5EB2" w:rsidRPr="00262A3E" w:rsidRDefault="007B5EB2" w:rsidP="00262A3E">
      <w:pPr>
        <w:pStyle w:val="PlainText"/>
        <w:tabs>
          <w:tab w:val="num" w:pos="360"/>
        </w:tabs>
        <w:ind w:left="360" w:hanging="360"/>
        <w:jc w:val="both"/>
        <w:rPr>
          <w:rFonts w:ascii="Arial" w:hAnsi="Arial" w:cs="Arial"/>
          <w:sz w:val="24"/>
          <w:szCs w:val="24"/>
        </w:rPr>
      </w:pPr>
    </w:p>
    <w:p w:rsidR="007B5EB2" w:rsidRPr="00262A3E" w:rsidRDefault="007B5EB2" w:rsidP="00262A3E">
      <w:pPr>
        <w:pStyle w:val="PlainText"/>
        <w:tabs>
          <w:tab w:val="num" w:pos="360"/>
        </w:tabs>
        <w:ind w:left="360" w:hanging="360"/>
        <w:jc w:val="both"/>
        <w:rPr>
          <w:rFonts w:ascii="Arial" w:hAnsi="Arial" w:cs="Arial"/>
          <w:sz w:val="24"/>
          <w:szCs w:val="24"/>
        </w:rPr>
      </w:pPr>
    </w:p>
    <w:p w:rsidR="007B5EB2" w:rsidRPr="00262A3E" w:rsidRDefault="007B5EB2" w:rsidP="00262A3E">
      <w:pPr>
        <w:pStyle w:val="PlainText"/>
        <w:tabs>
          <w:tab w:val="num" w:pos="360"/>
        </w:tabs>
        <w:ind w:left="360" w:hanging="360"/>
        <w:jc w:val="both"/>
        <w:rPr>
          <w:rFonts w:ascii="Arial" w:hAnsi="Arial" w:cs="Arial"/>
          <w:sz w:val="24"/>
          <w:szCs w:val="24"/>
        </w:rPr>
      </w:pP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r>
      <w:r w:rsidRPr="00262A3E">
        <w:rPr>
          <w:rFonts w:ascii="Arial" w:hAnsi="Arial" w:cs="Arial"/>
          <w:sz w:val="24"/>
          <w:szCs w:val="24"/>
        </w:rPr>
        <w:tab/>
        <w:t xml:space="preserve"> Signature of the Contractor with seal</w:t>
      </w:r>
    </w:p>
    <w:p w:rsidR="007B5EB2" w:rsidRPr="00262A3E" w:rsidRDefault="007B5EB2" w:rsidP="00262A3E">
      <w:pPr>
        <w:pStyle w:val="PlainText"/>
        <w:tabs>
          <w:tab w:val="num" w:pos="360"/>
        </w:tabs>
        <w:jc w:val="both"/>
        <w:rPr>
          <w:rFonts w:ascii="Arial" w:hAnsi="Arial" w:cs="Arial"/>
          <w:sz w:val="24"/>
          <w:szCs w:val="24"/>
        </w:rPr>
      </w:pPr>
      <w:r w:rsidRPr="00262A3E">
        <w:rPr>
          <w:rFonts w:ascii="Arial" w:hAnsi="Arial" w:cs="Arial"/>
          <w:sz w:val="24"/>
          <w:szCs w:val="24"/>
        </w:rPr>
        <w:t>Copy to the:</w:t>
      </w:r>
    </w:p>
    <w:p w:rsidR="007B5EB2" w:rsidRPr="00262A3E" w:rsidRDefault="007B5EB2" w:rsidP="00262A3E">
      <w:pPr>
        <w:pStyle w:val="PlainText"/>
        <w:ind w:right="720"/>
        <w:jc w:val="both"/>
        <w:rPr>
          <w:rFonts w:ascii="Arial" w:hAnsi="Arial" w:cs="Arial"/>
          <w:sz w:val="24"/>
          <w:szCs w:val="24"/>
        </w:rPr>
      </w:pPr>
      <w:r w:rsidRPr="00262A3E">
        <w:rPr>
          <w:rFonts w:ascii="Arial" w:hAnsi="Arial" w:cs="Arial"/>
          <w:sz w:val="24"/>
          <w:szCs w:val="24"/>
        </w:rPr>
        <w:t xml:space="preserve">The </w:t>
      </w:r>
      <w:r>
        <w:rPr>
          <w:rFonts w:ascii="Arial" w:hAnsi="Arial" w:cs="Arial"/>
          <w:sz w:val="24"/>
          <w:szCs w:val="24"/>
        </w:rPr>
        <w:t>Executive Director/Finance/APTRANSCO/</w:t>
      </w:r>
      <w:proofErr w:type="spellStart"/>
      <w:r w:rsidRPr="00262A3E">
        <w:rPr>
          <w:rFonts w:ascii="Arial" w:hAnsi="Arial" w:cs="Arial"/>
          <w:sz w:val="24"/>
          <w:szCs w:val="24"/>
        </w:rPr>
        <w:t>Vidyut</w:t>
      </w:r>
      <w:r>
        <w:rPr>
          <w:rFonts w:ascii="Arial" w:hAnsi="Arial" w:cs="Arial"/>
          <w:sz w:val="24"/>
          <w:szCs w:val="24"/>
        </w:rPr>
        <w:t>s</w:t>
      </w:r>
      <w:r w:rsidRPr="00262A3E">
        <w:rPr>
          <w:rFonts w:ascii="Arial" w:hAnsi="Arial" w:cs="Arial"/>
          <w:sz w:val="24"/>
          <w:szCs w:val="24"/>
        </w:rPr>
        <w:t>oudha</w:t>
      </w:r>
      <w:proofErr w:type="spellEnd"/>
      <w:r w:rsidRPr="00262A3E">
        <w:rPr>
          <w:rFonts w:ascii="Arial" w:hAnsi="Arial" w:cs="Arial"/>
          <w:sz w:val="24"/>
          <w:szCs w:val="24"/>
        </w:rPr>
        <w:t>/Hyderabad</w:t>
      </w:r>
    </w:p>
    <w:p w:rsidR="007B5EB2" w:rsidRPr="00262A3E" w:rsidRDefault="007B5EB2" w:rsidP="00262A3E">
      <w:pPr>
        <w:pStyle w:val="PlainText"/>
        <w:ind w:right="720"/>
        <w:jc w:val="both"/>
        <w:rPr>
          <w:rFonts w:ascii="Arial" w:hAnsi="Arial" w:cs="Arial"/>
          <w:sz w:val="24"/>
          <w:szCs w:val="24"/>
          <w:lang w:val="sv-SE"/>
        </w:rPr>
      </w:pPr>
      <w:r w:rsidRPr="00262A3E">
        <w:rPr>
          <w:rFonts w:ascii="Arial" w:hAnsi="Arial" w:cs="Arial"/>
          <w:sz w:val="24"/>
          <w:szCs w:val="24"/>
          <w:lang w:val="sv-SE"/>
        </w:rPr>
        <w:t>The FA &amp;CCA(TR)/</w:t>
      </w:r>
      <w:r>
        <w:rPr>
          <w:rFonts w:ascii="Arial" w:hAnsi="Arial" w:cs="Arial"/>
          <w:sz w:val="24"/>
          <w:szCs w:val="24"/>
          <w:lang w:val="sv-SE"/>
        </w:rPr>
        <w:t>APTRANSCO/</w:t>
      </w:r>
      <w:r w:rsidRPr="00262A3E">
        <w:rPr>
          <w:rFonts w:ascii="Arial" w:hAnsi="Arial" w:cs="Arial"/>
          <w:sz w:val="24"/>
          <w:szCs w:val="24"/>
          <w:lang w:val="sv-SE"/>
        </w:rPr>
        <w:t>Vidyutsoudha/Hyderbad</w:t>
      </w:r>
    </w:p>
    <w:p w:rsidR="007B5EB2" w:rsidRPr="00262A3E" w:rsidRDefault="007B5EB2" w:rsidP="00262A3E">
      <w:pPr>
        <w:rPr>
          <w:rFonts w:ascii="Arial" w:hAnsi="Arial" w:cs="Arial"/>
          <w:sz w:val="24"/>
          <w:szCs w:val="24"/>
        </w:rPr>
      </w:pPr>
      <w:r w:rsidRPr="00262A3E">
        <w:rPr>
          <w:rFonts w:ascii="Arial" w:hAnsi="Arial" w:cs="Arial"/>
          <w:sz w:val="24"/>
          <w:szCs w:val="24"/>
        </w:rPr>
        <w:t>The Pay Officer/</w:t>
      </w:r>
      <w:r w:rsidRPr="00262A3E">
        <w:rPr>
          <w:rFonts w:ascii="Arial" w:hAnsi="Arial" w:cs="Arial"/>
          <w:sz w:val="24"/>
          <w:szCs w:val="24"/>
          <w:lang w:val="sv-SE"/>
        </w:rPr>
        <w:t>)/</w:t>
      </w:r>
      <w:r>
        <w:rPr>
          <w:rFonts w:ascii="Arial" w:hAnsi="Arial" w:cs="Arial"/>
          <w:sz w:val="24"/>
          <w:szCs w:val="24"/>
          <w:lang w:val="sv-SE"/>
        </w:rPr>
        <w:t>APTRANSCO/V</w:t>
      </w:r>
      <w:proofErr w:type="spellStart"/>
      <w:r w:rsidRPr="00262A3E">
        <w:rPr>
          <w:rFonts w:ascii="Arial" w:hAnsi="Arial" w:cs="Arial"/>
          <w:sz w:val="24"/>
          <w:szCs w:val="24"/>
        </w:rPr>
        <w:t>idyut</w:t>
      </w:r>
      <w:r>
        <w:rPr>
          <w:rFonts w:ascii="Arial" w:hAnsi="Arial" w:cs="Arial"/>
          <w:sz w:val="24"/>
          <w:szCs w:val="24"/>
        </w:rPr>
        <w:t>s</w:t>
      </w:r>
      <w:r w:rsidRPr="00262A3E">
        <w:rPr>
          <w:rFonts w:ascii="Arial" w:hAnsi="Arial" w:cs="Arial"/>
          <w:sz w:val="24"/>
          <w:szCs w:val="24"/>
        </w:rPr>
        <w:t>oudha</w:t>
      </w:r>
      <w:proofErr w:type="spellEnd"/>
      <w:r w:rsidRPr="00262A3E">
        <w:rPr>
          <w:rFonts w:ascii="Arial" w:hAnsi="Arial" w:cs="Arial"/>
          <w:sz w:val="24"/>
          <w:szCs w:val="24"/>
        </w:rPr>
        <w:t>/Hyderabad</w:t>
      </w:r>
    </w:p>
    <w:sectPr w:rsidR="007B5EB2" w:rsidRPr="00262A3E" w:rsidSect="001C74B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C62" w:rsidRDefault="00264C62" w:rsidP="000D62EF">
      <w:pPr>
        <w:spacing w:after="0" w:line="240" w:lineRule="auto"/>
      </w:pPr>
      <w:r>
        <w:separator/>
      </w:r>
    </w:p>
  </w:endnote>
  <w:endnote w:type="continuationSeparator" w:id="0">
    <w:p w:rsidR="00264C62" w:rsidRDefault="00264C62" w:rsidP="000D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B2" w:rsidRDefault="00A027D1">
    <w:pPr>
      <w:pStyle w:val="Footer"/>
      <w:jc w:val="right"/>
    </w:pPr>
    <w:fldSimple w:instr=" PAGE   \* MERGEFORMAT ">
      <w:r w:rsidR="000345C1">
        <w:rPr>
          <w:noProof/>
        </w:rPr>
        <w:t>1</w:t>
      </w:r>
    </w:fldSimple>
  </w:p>
  <w:p w:rsidR="007B5EB2" w:rsidRDefault="007B5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C62" w:rsidRDefault="00264C62" w:rsidP="000D62EF">
      <w:pPr>
        <w:spacing w:after="0" w:line="240" w:lineRule="auto"/>
      </w:pPr>
      <w:r>
        <w:separator/>
      </w:r>
    </w:p>
  </w:footnote>
  <w:footnote w:type="continuationSeparator" w:id="0">
    <w:p w:rsidR="00264C62" w:rsidRDefault="00264C62" w:rsidP="000D6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1521"/>
    <w:multiLevelType w:val="hybridMultilevel"/>
    <w:tmpl w:val="1F9E64E0"/>
    <w:lvl w:ilvl="0" w:tplc="C53289E8">
      <w:start w:val="1"/>
      <w:numFmt w:val="lowerRoman"/>
      <w:lvlText w:val="(%1)"/>
      <w:lvlJc w:val="left"/>
      <w:pPr>
        <w:tabs>
          <w:tab w:val="num" w:pos="1440"/>
        </w:tabs>
        <w:ind w:left="1440" w:hanging="720"/>
      </w:pPr>
    </w:lvl>
    <w:lvl w:ilvl="1" w:tplc="82F0C27C">
      <w:start w:val="6"/>
      <w:numFmt w:val="decimal"/>
      <w:lvlText w:val="%2."/>
      <w:lvlJc w:val="left"/>
      <w:pPr>
        <w:tabs>
          <w:tab w:val="num" w:pos="1800"/>
        </w:tabs>
        <w:ind w:left="180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D25138"/>
    <w:multiLevelType w:val="hybridMultilevel"/>
    <w:tmpl w:val="435EF93E"/>
    <w:lvl w:ilvl="0" w:tplc="5E6492E8">
      <w:start w:val="2"/>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6A056C"/>
    <w:multiLevelType w:val="multilevel"/>
    <w:tmpl w:val="801C2B12"/>
    <w:lvl w:ilvl="0">
      <w:start w:val="8"/>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3">
    <w:nsid w:val="56C2250A"/>
    <w:multiLevelType w:val="hybridMultilevel"/>
    <w:tmpl w:val="C980DC1A"/>
    <w:lvl w:ilvl="0" w:tplc="4D2E4C20">
      <w:start w:val="1"/>
      <w:numFmt w:val="decimal"/>
      <w:lvlText w:val="3.%1"/>
      <w:lvlJc w:val="left"/>
      <w:pPr>
        <w:tabs>
          <w:tab w:val="num" w:pos="720"/>
        </w:tabs>
        <w:ind w:left="936" w:hanging="216"/>
      </w:pPr>
      <w:rPr>
        <w:rFonts w:ascii="Times New Roman" w:hAnsi="Times New Roman" w:cs="Times New Roman" w:hint="default"/>
        <w:b w:val="0"/>
        <w:bCs w:val="0"/>
        <w:i w:val="0"/>
        <w:i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A3E"/>
    <w:rsid w:val="00025ADD"/>
    <w:rsid w:val="000345C1"/>
    <w:rsid w:val="00060290"/>
    <w:rsid w:val="00094841"/>
    <w:rsid w:val="000A55A4"/>
    <w:rsid w:val="000D62EF"/>
    <w:rsid w:val="001532F3"/>
    <w:rsid w:val="001C4932"/>
    <w:rsid w:val="001C74B4"/>
    <w:rsid w:val="00227E66"/>
    <w:rsid w:val="00262A3E"/>
    <w:rsid w:val="00264C62"/>
    <w:rsid w:val="002C368B"/>
    <w:rsid w:val="00316022"/>
    <w:rsid w:val="003F0EB8"/>
    <w:rsid w:val="003F5587"/>
    <w:rsid w:val="004805B8"/>
    <w:rsid w:val="004A3010"/>
    <w:rsid w:val="005B7FBA"/>
    <w:rsid w:val="00632160"/>
    <w:rsid w:val="00662BC3"/>
    <w:rsid w:val="00736485"/>
    <w:rsid w:val="007B3910"/>
    <w:rsid w:val="007B5EB2"/>
    <w:rsid w:val="007B74B2"/>
    <w:rsid w:val="007D2087"/>
    <w:rsid w:val="007F6629"/>
    <w:rsid w:val="0086369F"/>
    <w:rsid w:val="00877A4A"/>
    <w:rsid w:val="008E6E39"/>
    <w:rsid w:val="009D3403"/>
    <w:rsid w:val="009D4D5D"/>
    <w:rsid w:val="00A027D1"/>
    <w:rsid w:val="00A5072F"/>
    <w:rsid w:val="00A706E3"/>
    <w:rsid w:val="00AE5939"/>
    <w:rsid w:val="00B64446"/>
    <w:rsid w:val="00B86104"/>
    <w:rsid w:val="00BA19D5"/>
    <w:rsid w:val="00BB0C87"/>
    <w:rsid w:val="00BE14A7"/>
    <w:rsid w:val="00BF70AB"/>
    <w:rsid w:val="00C364F4"/>
    <w:rsid w:val="00E1288D"/>
    <w:rsid w:val="00E67445"/>
    <w:rsid w:val="00EA6F75"/>
    <w:rsid w:val="00EE0A57"/>
    <w:rsid w:val="00FD05E1"/>
    <w:rsid w:val="00FD261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B4"/>
    <w:pPr>
      <w:spacing w:after="200" w:line="276" w:lineRule="auto"/>
    </w:pPr>
    <w:rPr>
      <w:rFonts w:cs="Calibri"/>
      <w:sz w:val="22"/>
      <w:szCs w:val="22"/>
      <w:lang w:val="en-US" w:eastAsia="en-US"/>
    </w:rPr>
  </w:style>
  <w:style w:type="paragraph" w:styleId="Heading3">
    <w:name w:val="heading 3"/>
    <w:basedOn w:val="Normal"/>
    <w:next w:val="Normal"/>
    <w:link w:val="Heading3Char"/>
    <w:uiPriority w:val="99"/>
    <w:qFormat/>
    <w:rsid w:val="00262A3E"/>
    <w:pPr>
      <w:keepNext/>
      <w:widowControl w:val="0"/>
      <w:snapToGrid w:val="0"/>
      <w:spacing w:after="0" w:line="240" w:lineRule="auto"/>
      <w:jc w:val="both"/>
      <w:outlineLvl w:val="2"/>
    </w:pPr>
    <w:rPr>
      <w:rFonts w:cs="Times New Roman"/>
      <w:sz w:val="24"/>
      <w:szCs w:val="24"/>
    </w:rPr>
  </w:style>
  <w:style w:type="paragraph" w:styleId="Heading5">
    <w:name w:val="heading 5"/>
    <w:basedOn w:val="Normal"/>
    <w:next w:val="Normal"/>
    <w:link w:val="Heading5Char"/>
    <w:uiPriority w:val="99"/>
    <w:qFormat/>
    <w:rsid w:val="00262A3E"/>
    <w:pPr>
      <w:keepNext/>
      <w:widowControl w:val="0"/>
      <w:snapToGrid w:val="0"/>
      <w:spacing w:after="0" w:line="240" w:lineRule="auto"/>
      <w:jc w:val="center"/>
      <w:outlineLvl w:val="4"/>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62A3E"/>
    <w:rPr>
      <w:rFonts w:ascii="Times New Roman" w:hAnsi="Times New Roman" w:cs="Times New Roman"/>
      <w:sz w:val="20"/>
      <w:szCs w:val="20"/>
    </w:rPr>
  </w:style>
  <w:style w:type="character" w:customStyle="1" w:styleId="Heading5Char">
    <w:name w:val="Heading 5 Char"/>
    <w:basedOn w:val="DefaultParagraphFont"/>
    <w:link w:val="Heading5"/>
    <w:uiPriority w:val="99"/>
    <w:semiHidden/>
    <w:locked/>
    <w:rsid w:val="00262A3E"/>
    <w:rPr>
      <w:rFonts w:ascii="Times New Roman" w:hAnsi="Times New Roman" w:cs="Times New Roman"/>
      <w:sz w:val="20"/>
      <w:szCs w:val="20"/>
    </w:rPr>
  </w:style>
  <w:style w:type="paragraph" w:styleId="Header">
    <w:name w:val="header"/>
    <w:basedOn w:val="Normal"/>
    <w:link w:val="HeaderChar"/>
    <w:uiPriority w:val="99"/>
    <w:rsid w:val="00262A3E"/>
    <w:pPr>
      <w:tabs>
        <w:tab w:val="center" w:pos="4320"/>
        <w:tab w:val="right" w:pos="8640"/>
      </w:tabs>
      <w:spacing w:after="0" w:line="240" w:lineRule="auto"/>
    </w:pPr>
    <w:rPr>
      <w:rFonts w:cs="Times New Roman"/>
      <w:sz w:val="20"/>
      <w:szCs w:val="20"/>
    </w:rPr>
  </w:style>
  <w:style w:type="character" w:customStyle="1" w:styleId="HeaderChar">
    <w:name w:val="Header Char"/>
    <w:basedOn w:val="DefaultParagraphFont"/>
    <w:link w:val="Header"/>
    <w:uiPriority w:val="99"/>
    <w:locked/>
    <w:rsid w:val="00262A3E"/>
    <w:rPr>
      <w:rFonts w:ascii="Times New Roman" w:hAnsi="Times New Roman" w:cs="Times New Roman"/>
      <w:sz w:val="20"/>
      <w:szCs w:val="20"/>
    </w:rPr>
  </w:style>
  <w:style w:type="paragraph" w:styleId="BodyText">
    <w:name w:val="Body Text"/>
    <w:basedOn w:val="Normal"/>
    <w:link w:val="BodyTextChar"/>
    <w:uiPriority w:val="99"/>
    <w:semiHidden/>
    <w:rsid w:val="00262A3E"/>
    <w:pPr>
      <w:spacing w:after="120" w:line="240" w:lineRule="auto"/>
    </w:pPr>
    <w:rPr>
      <w:rFonts w:cs="Times New Roman"/>
      <w:sz w:val="24"/>
      <w:szCs w:val="24"/>
    </w:rPr>
  </w:style>
  <w:style w:type="character" w:customStyle="1" w:styleId="BodyTextChar">
    <w:name w:val="Body Text Char"/>
    <w:basedOn w:val="DefaultParagraphFont"/>
    <w:link w:val="BodyText"/>
    <w:uiPriority w:val="99"/>
    <w:semiHidden/>
    <w:locked/>
    <w:rsid w:val="00262A3E"/>
    <w:rPr>
      <w:rFonts w:ascii="Times New Roman" w:hAnsi="Times New Roman" w:cs="Times New Roman"/>
      <w:sz w:val="24"/>
      <w:szCs w:val="24"/>
    </w:rPr>
  </w:style>
  <w:style w:type="paragraph" w:styleId="BodyTextIndent">
    <w:name w:val="Body Text Indent"/>
    <w:basedOn w:val="Normal"/>
    <w:link w:val="BodyTextIndentChar"/>
    <w:uiPriority w:val="99"/>
    <w:semiHidden/>
    <w:rsid w:val="00262A3E"/>
    <w:pPr>
      <w:spacing w:after="0" w:line="360" w:lineRule="auto"/>
      <w:ind w:left="1440" w:hanging="720"/>
      <w:jc w:val="both"/>
    </w:pPr>
    <w:rPr>
      <w:rFonts w:cs="Times New Roman"/>
      <w:sz w:val="24"/>
      <w:szCs w:val="24"/>
    </w:rPr>
  </w:style>
  <w:style w:type="character" w:customStyle="1" w:styleId="BodyTextIndentChar">
    <w:name w:val="Body Text Indent Char"/>
    <w:basedOn w:val="DefaultParagraphFont"/>
    <w:link w:val="BodyTextIndent"/>
    <w:uiPriority w:val="99"/>
    <w:semiHidden/>
    <w:locked/>
    <w:rsid w:val="00262A3E"/>
    <w:rPr>
      <w:rFonts w:ascii="Times New Roman" w:hAnsi="Times New Roman" w:cs="Times New Roman"/>
      <w:sz w:val="24"/>
      <w:szCs w:val="24"/>
    </w:rPr>
  </w:style>
  <w:style w:type="paragraph" w:styleId="BodyTextIndent2">
    <w:name w:val="Body Text Indent 2"/>
    <w:basedOn w:val="Normal"/>
    <w:link w:val="BodyTextIndent2Char"/>
    <w:uiPriority w:val="99"/>
    <w:rsid w:val="00262A3E"/>
    <w:pPr>
      <w:spacing w:after="0" w:line="240" w:lineRule="auto"/>
      <w:ind w:left="720" w:hanging="720"/>
      <w:jc w:val="both"/>
    </w:pPr>
    <w:rPr>
      <w:rFonts w:cs="Times New Roman"/>
      <w:sz w:val="24"/>
      <w:szCs w:val="24"/>
    </w:rPr>
  </w:style>
  <w:style w:type="character" w:customStyle="1" w:styleId="BodyTextIndent2Char">
    <w:name w:val="Body Text Indent 2 Char"/>
    <w:basedOn w:val="DefaultParagraphFont"/>
    <w:link w:val="BodyTextIndent2"/>
    <w:uiPriority w:val="99"/>
    <w:locked/>
    <w:rsid w:val="00262A3E"/>
    <w:rPr>
      <w:rFonts w:ascii="Times New Roman" w:hAnsi="Times New Roman" w:cs="Times New Roman"/>
      <w:sz w:val="24"/>
      <w:szCs w:val="24"/>
    </w:rPr>
  </w:style>
  <w:style w:type="paragraph" w:styleId="PlainText">
    <w:name w:val="Plain Text"/>
    <w:basedOn w:val="Normal"/>
    <w:link w:val="PlainTextChar"/>
    <w:uiPriority w:val="99"/>
    <w:rsid w:val="00262A3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262A3E"/>
    <w:rPr>
      <w:rFonts w:ascii="Courier New" w:hAnsi="Courier New" w:cs="Courier New"/>
      <w:sz w:val="20"/>
      <w:szCs w:val="20"/>
    </w:rPr>
  </w:style>
  <w:style w:type="paragraph" w:styleId="Footer">
    <w:name w:val="footer"/>
    <w:basedOn w:val="Normal"/>
    <w:link w:val="FooterChar"/>
    <w:uiPriority w:val="99"/>
    <w:rsid w:val="000D62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D62EF"/>
  </w:style>
</w:styles>
</file>

<file path=word/webSettings.xml><?xml version="1.0" encoding="utf-8"?>
<w:webSettings xmlns:r="http://schemas.openxmlformats.org/officeDocument/2006/relationships" xmlns:w="http://schemas.openxmlformats.org/wordprocessingml/2006/main">
  <w:divs>
    <w:div w:id="176120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apcpdcl</cp:lastModifiedBy>
  <cp:revision>43</cp:revision>
  <cp:lastPrinted>2013-12-11T09:59:00Z</cp:lastPrinted>
  <dcterms:created xsi:type="dcterms:W3CDTF">2013-12-09T09:46:00Z</dcterms:created>
  <dcterms:modified xsi:type="dcterms:W3CDTF">2013-12-12T10:30:00Z</dcterms:modified>
</cp:coreProperties>
</file>